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781" w:rsidRPr="005F64EE" w:rsidRDefault="00722FAE" w:rsidP="005F64EE">
      <w:pPr>
        <w:bidi/>
        <w:spacing w:after="0" w:line="240" w:lineRule="auto"/>
        <w:jc w:val="center"/>
        <w:rPr>
          <w:rFonts w:ascii="Simplified Arabic" w:hAnsi="Simplified Arabic" w:cs="Simplified Arabic"/>
          <w:b/>
          <w:bCs/>
          <w:sz w:val="24"/>
          <w:szCs w:val="24"/>
          <w:rtl/>
        </w:rPr>
      </w:pPr>
      <w:r w:rsidRPr="005F64EE">
        <w:rPr>
          <w:rFonts w:ascii="Simplified Arabic" w:hAnsi="Simplified Arabic" w:cs="Simplified Arabic"/>
          <w:b/>
          <w:bCs/>
          <w:sz w:val="24"/>
          <w:szCs w:val="24"/>
          <w:rtl/>
        </w:rPr>
        <w:t>الحق في معرفة الحقيقة</w:t>
      </w:r>
    </w:p>
    <w:p w:rsidR="00722FAE" w:rsidRPr="005F64EE" w:rsidRDefault="00C35626" w:rsidP="005F64EE">
      <w:pPr>
        <w:bidi/>
        <w:spacing w:after="0" w:line="240" w:lineRule="auto"/>
        <w:rPr>
          <w:rFonts w:ascii="Simplified Arabic" w:hAnsi="Simplified Arabic" w:cs="Simplified Arabic"/>
          <w:b/>
          <w:bCs/>
          <w:sz w:val="24"/>
          <w:szCs w:val="24"/>
          <w:rtl/>
        </w:rPr>
      </w:pPr>
      <w:proofErr w:type="gramStart"/>
      <w:r w:rsidRPr="005F64EE">
        <w:rPr>
          <w:rFonts w:ascii="Simplified Arabic" w:hAnsi="Simplified Arabic" w:cs="Simplified Arabic"/>
          <w:b/>
          <w:bCs/>
          <w:sz w:val="24"/>
          <w:szCs w:val="24"/>
          <w:rtl/>
        </w:rPr>
        <w:t>دراسة</w:t>
      </w:r>
      <w:proofErr w:type="gramEnd"/>
      <w:r w:rsidRPr="005F64EE">
        <w:rPr>
          <w:rFonts w:ascii="Simplified Arabic" w:hAnsi="Simplified Arabic" w:cs="Simplified Arabic"/>
          <w:b/>
          <w:bCs/>
          <w:sz w:val="24"/>
          <w:szCs w:val="24"/>
          <w:rtl/>
        </w:rPr>
        <w:t xml:space="preserve"> حالة: </w:t>
      </w:r>
      <w:r w:rsidR="00722FAE" w:rsidRPr="005F64EE">
        <w:rPr>
          <w:rFonts w:ascii="Simplified Arabic" w:hAnsi="Simplified Arabic" w:cs="Simplified Arabic"/>
          <w:b/>
          <w:bCs/>
          <w:sz w:val="24"/>
          <w:szCs w:val="24"/>
          <w:rtl/>
        </w:rPr>
        <w:t xml:space="preserve">توثيق </w:t>
      </w:r>
      <w:r w:rsidR="000B6D32" w:rsidRPr="005F64EE">
        <w:rPr>
          <w:rFonts w:ascii="Simplified Arabic" w:hAnsi="Simplified Arabic" w:cs="Simplified Arabic"/>
          <w:b/>
          <w:bCs/>
          <w:sz w:val="24"/>
          <w:szCs w:val="24"/>
          <w:rtl/>
        </w:rPr>
        <w:t>الخسائر</w:t>
      </w:r>
      <w:r w:rsidR="00722FAE" w:rsidRPr="005F64EE">
        <w:rPr>
          <w:rFonts w:ascii="Simplified Arabic" w:hAnsi="Simplified Arabic" w:cs="Simplified Arabic"/>
          <w:b/>
          <w:bCs/>
          <w:sz w:val="24"/>
          <w:szCs w:val="24"/>
          <w:rtl/>
        </w:rPr>
        <w:t xml:space="preserve"> </w:t>
      </w:r>
      <w:r w:rsidR="00E62031" w:rsidRPr="005F64EE">
        <w:rPr>
          <w:rFonts w:ascii="Simplified Arabic" w:hAnsi="Simplified Arabic" w:cs="Simplified Arabic"/>
          <w:b/>
          <w:bCs/>
          <w:sz w:val="24"/>
          <w:szCs w:val="24"/>
          <w:rtl/>
        </w:rPr>
        <w:t>والأضرار</w:t>
      </w:r>
      <w:r w:rsidR="00722FAE" w:rsidRPr="005F64EE">
        <w:rPr>
          <w:rFonts w:ascii="Simplified Arabic" w:hAnsi="Simplified Arabic" w:cs="Simplified Arabic"/>
          <w:b/>
          <w:bCs/>
          <w:sz w:val="24"/>
          <w:szCs w:val="24"/>
          <w:rtl/>
        </w:rPr>
        <w:t xml:space="preserve"> الناتجة عن بناء الجدار على </w:t>
      </w:r>
      <w:r w:rsidR="00E62031" w:rsidRPr="005F64EE">
        <w:rPr>
          <w:rFonts w:ascii="Simplified Arabic" w:hAnsi="Simplified Arabic" w:cs="Simplified Arabic"/>
          <w:b/>
          <w:bCs/>
          <w:sz w:val="24"/>
          <w:szCs w:val="24"/>
          <w:rtl/>
        </w:rPr>
        <w:t>الأراضي</w:t>
      </w:r>
      <w:r w:rsidR="00722FAE" w:rsidRPr="005F64EE">
        <w:rPr>
          <w:rFonts w:ascii="Simplified Arabic" w:hAnsi="Simplified Arabic" w:cs="Simplified Arabic"/>
          <w:b/>
          <w:bCs/>
          <w:sz w:val="24"/>
          <w:szCs w:val="24"/>
          <w:rtl/>
        </w:rPr>
        <w:t xml:space="preserve"> الفلسطينية المحتلة</w:t>
      </w:r>
    </w:p>
    <w:p w:rsidR="00722FAE" w:rsidRPr="005F64EE" w:rsidRDefault="00722FAE" w:rsidP="005F64EE">
      <w:pPr>
        <w:bidi/>
        <w:spacing w:after="0" w:line="240" w:lineRule="auto"/>
        <w:rPr>
          <w:rFonts w:ascii="Simplified Arabic" w:hAnsi="Simplified Arabic" w:cs="Simplified Arabic"/>
          <w:b/>
          <w:bCs/>
          <w:sz w:val="24"/>
          <w:szCs w:val="24"/>
          <w:u w:val="single"/>
          <w:rtl/>
        </w:rPr>
      </w:pPr>
      <w:proofErr w:type="gramStart"/>
      <w:r w:rsidRPr="005F64EE">
        <w:rPr>
          <w:rFonts w:ascii="Simplified Arabic" w:hAnsi="Simplified Arabic" w:cs="Simplified Arabic"/>
          <w:b/>
          <w:bCs/>
          <w:sz w:val="24"/>
          <w:szCs w:val="24"/>
          <w:u w:val="single"/>
          <w:rtl/>
        </w:rPr>
        <w:t>مقدمة</w:t>
      </w:r>
      <w:proofErr w:type="gramEnd"/>
    </w:p>
    <w:p w:rsidR="000B6D32" w:rsidRPr="005F64EE" w:rsidRDefault="000B6D32" w:rsidP="005F64EE">
      <w:pPr>
        <w:bidi/>
        <w:spacing w:after="0" w:line="240" w:lineRule="auto"/>
        <w:rPr>
          <w:rFonts w:ascii="Simplified Arabic" w:hAnsi="Simplified Arabic" w:cs="Simplified Arabic"/>
          <w:sz w:val="24"/>
          <w:szCs w:val="24"/>
          <w:rtl/>
        </w:rPr>
      </w:pPr>
      <w:r w:rsidRPr="005F64EE">
        <w:rPr>
          <w:rFonts w:ascii="Simplified Arabic" w:hAnsi="Simplified Arabic" w:cs="Simplified Arabic"/>
          <w:sz w:val="24"/>
          <w:szCs w:val="24"/>
          <w:rtl/>
        </w:rPr>
        <w:t xml:space="preserve">يواجه العاملون في مجال حقوق </w:t>
      </w:r>
      <w:r w:rsidR="00E62031" w:rsidRPr="005F64EE">
        <w:rPr>
          <w:rFonts w:ascii="Simplified Arabic" w:hAnsi="Simplified Arabic" w:cs="Simplified Arabic"/>
          <w:sz w:val="24"/>
          <w:szCs w:val="24"/>
          <w:rtl/>
        </w:rPr>
        <w:t>الإنسان</w:t>
      </w:r>
      <w:r w:rsidRPr="005F64EE">
        <w:rPr>
          <w:rFonts w:ascii="Simplified Arabic" w:hAnsi="Simplified Arabic" w:cs="Simplified Arabic"/>
          <w:sz w:val="24"/>
          <w:szCs w:val="24"/>
          <w:rtl/>
        </w:rPr>
        <w:t xml:space="preserve"> عدد من الصعوبات كما يتم وضع عراقيل كثيرة </w:t>
      </w:r>
      <w:r w:rsidR="00E62031" w:rsidRPr="005F64EE">
        <w:rPr>
          <w:rFonts w:ascii="Simplified Arabic" w:hAnsi="Simplified Arabic" w:cs="Simplified Arabic"/>
          <w:sz w:val="24"/>
          <w:szCs w:val="24"/>
          <w:rtl/>
        </w:rPr>
        <w:t>أمام</w:t>
      </w:r>
      <w:r w:rsidRPr="005F64EE">
        <w:rPr>
          <w:rFonts w:ascii="Simplified Arabic" w:hAnsi="Simplified Arabic" w:cs="Simplified Arabic"/>
          <w:sz w:val="24"/>
          <w:szCs w:val="24"/>
          <w:rtl/>
        </w:rPr>
        <w:t xml:space="preserve"> انجاز عملهم حسب المعايير الدولية. وتختلف </w:t>
      </w:r>
      <w:r w:rsidR="00E62031" w:rsidRPr="005F64EE">
        <w:rPr>
          <w:rFonts w:ascii="Simplified Arabic" w:hAnsi="Simplified Arabic" w:cs="Simplified Arabic"/>
          <w:sz w:val="24"/>
          <w:szCs w:val="24"/>
          <w:rtl/>
        </w:rPr>
        <w:t>الأسباب</w:t>
      </w:r>
      <w:r w:rsidRPr="005F64EE">
        <w:rPr>
          <w:rFonts w:ascii="Simplified Arabic" w:hAnsi="Simplified Arabic" w:cs="Simplified Arabic"/>
          <w:sz w:val="24"/>
          <w:szCs w:val="24"/>
          <w:rtl/>
        </w:rPr>
        <w:t xml:space="preserve"> لوجود هذه العوائق والصعوبات ولكنها جميعها تشترك في شيء واحد وهو ان الجهة </w:t>
      </w:r>
      <w:r w:rsidR="00E62031" w:rsidRPr="005F64EE">
        <w:rPr>
          <w:rFonts w:ascii="Simplified Arabic" w:hAnsi="Simplified Arabic" w:cs="Simplified Arabic"/>
          <w:sz w:val="24"/>
          <w:szCs w:val="24"/>
          <w:rtl/>
        </w:rPr>
        <w:t>أو</w:t>
      </w:r>
      <w:r w:rsidRPr="005F64EE">
        <w:rPr>
          <w:rFonts w:ascii="Simplified Arabic" w:hAnsi="Simplified Arabic" w:cs="Simplified Arabic"/>
          <w:sz w:val="24"/>
          <w:szCs w:val="24"/>
          <w:rtl/>
        </w:rPr>
        <w:t xml:space="preserve"> الشخص الذي قام بالانتهاك وتسبب بالضرر يعمل كل جهده لكي لا تظهر الحقيقة، حتى لو </w:t>
      </w:r>
      <w:r w:rsidR="00E62031" w:rsidRPr="005F64EE">
        <w:rPr>
          <w:rFonts w:ascii="Simplified Arabic" w:hAnsi="Simplified Arabic" w:cs="Simplified Arabic"/>
          <w:sz w:val="24"/>
          <w:szCs w:val="24"/>
          <w:rtl/>
        </w:rPr>
        <w:t>أدى</w:t>
      </w:r>
      <w:r w:rsidRPr="005F64EE">
        <w:rPr>
          <w:rFonts w:ascii="Simplified Arabic" w:hAnsi="Simplified Arabic" w:cs="Simplified Arabic"/>
          <w:sz w:val="24"/>
          <w:szCs w:val="24"/>
          <w:rtl/>
        </w:rPr>
        <w:t xml:space="preserve"> ذلك الى الاعتداء الجسدي على المهتمين ونشطاء حقوق </w:t>
      </w:r>
      <w:r w:rsidR="00E62031" w:rsidRPr="005F64EE">
        <w:rPr>
          <w:rFonts w:ascii="Simplified Arabic" w:hAnsi="Simplified Arabic" w:cs="Simplified Arabic"/>
          <w:sz w:val="24"/>
          <w:szCs w:val="24"/>
          <w:rtl/>
        </w:rPr>
        <w:t>الإنسان</w:t>
      </w:r>
      <w:r w:rsidRPr="005F64EE">
        <w:rPr>
          <w:rFonts w:ascii="Simplified Arabic" w:hAnsi="Simplified Arabic" w:cs="Simplified Arabic"/>
          <w:sz w:val="24"/>
          <w:szCs w:val="24"/>
          <w:rtl/>
        </w:rPr>
        <w:t xml:space="preserve">. </w:t>
      </w:r>
      <w:proofErr w:type="gramStart"/>
      <w:r w:rsidRPr="005F64EE">
        <w:rPr>
          <w:rFonts w:ascii="Simplified Arabic" w:hAnsi="Simplified Arabic" w:cs="Simplified Arabic"/>
          <w:sz w:val="24"/>
          <w:szCs w:val="24"/>
          <w:rtl/>
        </w:rPr>
        <w:t>وعادة</w:t>
      </w:r>
      <w:proofErr w:type="gramEnd"/>
      <w:r w:rsidRPr="005F64EE">
        <w:rPr>
          <w:rFonts w:ascii="Simplified Arabic" w:hAnsi="Simplified Arabic" w:cs="Simplified Arabic"/>
          <w:sz w:val="24"/>
          <w:szCs w:val="24"/>
          <w:rtl/>
        </w:rPr>
        <w:t xml:space="preserve"> يكون هؤلاء المعتدون ذوي نفوذ وسلطة ويستعملوها من اجل </w:t>
      </w:r>
      <w:r w:rsidR="00E62031" w:rsidRPr="005F64EE">
        <w:rPr>
          <w:rFonts w:ascii="Simplified Arabic" w:hAnsi="Simplified Arabic" w:cs="Simplified Arabic"/>
          <w:sz w:val="24"/>
          <w:szCs w:val="24"/>
          <w:rtl/>
        </w:rPr>
        <w:t>إخفاء</w:t>
      </w:r>
      <w:r w:rsidRPr="005F64EE">
        <w:rPr>
          <w:rFonts w:ascii="Simplified Arabic" w:hAnsi="Simplified Arabic" w:cs="Simplified Arabic"/>
          <w:sz w:val="24"/>
          <w:szCs w:val="24"/>
          <w:rtl/>
        </w:rPr>
        <w:t xml:space="preserve"> الحقيقة والمعلومات. هذا صحيح من ناحية ولكنه من ناحية أخرى فانه ذلك يدل </w:t>
      </w:r>
      <w:r w:rsidR="00E62031" w:rsidRPr="005F64EE">
        <w:rPr>
          <w:rFonts w:ascii="Simplified Arabic" w:hAnsi="Simplified Arabic" w:cs="Simplified Arabic"/>
          <w:sz w:val="24"/>
          <w:szCs w:val="24"/>
          <w:rtl/>
        </w:rPr>
        <w:t>وبأشد</w:t>
      </w:r>
      <w:r w:rsidRPr="005F64EE">
        <w:rPr>
          <w:rFonts w:ascii="Simplified Arabic" w:hAnsi="Simplified Arabic" w:cs="Simplified Arabic"/>
          <w:sz w:val="24"/>
          <w:szCs w:val="24"/>
          <w:rtl/>
        </w:rPr>
        <w:t xml:space="preserve"> الوضوح الخوف العميق من قبل الجهات </w:t>
      </w:r>
      <w:r w:rsidR="00E62031" w:rsidRPr="005F64EE">
        <w:rPr>
          <w:rFonts w:ascii="Simplified Arabic" w:hAnsi="Simplified Arabic" w:cs="Simplified Arabic"/>
          <w:sz w:val="24"/>
          <w:szCs w:val="24"/>
          <w:rtl/>
        </w:rPr>
        <w:t>والأشخاص</w:t>
      </w:r>
      <w:r w:rsidRPr="005F64EE">
        <w:rPr>
          <w:rFonts w:ascii="Simplified Arabic" w:hAnsi="Simplified Arabic" w:cs="Simplified Arabic"/>
          <w:sz w:val="24"/>
          <w:szCs w:val="24"/>
          <w:rtl/>
        </w:rPr>
        <w:t xml:space="preserve"> الذين يقومون بالانتهاك من الحقيقة وعرضها على العلن</w:t>
      </w:r>
      <w:proofErr w:type="gramStart"/>
      <w:r w:rsidRPr="005F64EE">
        <w:rPr>
          <w:rFonts w:ascii="Simplified Arabic" w:hAnsi="Simplified Arabic" w:cs="Simplified Arabic"/>
          <w:sz w:val="24"/>
          <w:szCs w:val="24"/>
          <w:rtl/>
        </w:rPr>
        <w:t>، ,</w:t>
      </w:r>
      <w:proofErr w:type="gramEnd"/>
      <w:r w:rsidR="00E62031" w:rsidRPr="005F64EE">
        <w:rPr>
          <w:rFonts w:ascii="Simplified Arabic" w:hAnsi="Simplified Arabic" w:cs="Simplified Arabic"/>
          <w:sz w:val="24"/>
          <w:szCs w:val="24"/>
          <w:rtl/>
        </w:rPr>
        <w:t>أكثر</w:t>
      </w:r>
      <w:r w:rsidRPr="005F64EE">
        <w:rPr>
          <w:rFonts w:ascii="Simplified Arabic" w:hAnsi="Simplified Arabic" w:cs="Simplified Arabic"/>
          <w:sz w:val="24"/>
          <w:szCs w:val="24"/>
          <w:rtl/>
        </w:rPr>
        <w:t xml:space="preserve"> ما يخيفهم هو فضحهم في مجتمعهم وعلى المستوى الدولي. ان كشف الحقيقة والوصل اليها يعتبر الهاجس الكبير الذي يؤرق نوم المعتدين. </w:t>
      </w:r>
      <w:r w:rsidR="00E37C26" w:rsidRPr="005F64EE">
        <w:rPr>
          <w:rFonts w:ascii="Simplified Arabic" w:hAnsi="Simplified Arabic" w:cs="Simplified Arabic"/>
          <w:sz w:val="24"/>
          <w:szCs w:val="24"/>
          <w:rtl/>
        </w:rPr>
        <w:t xml:space="preserve">ومن ناحية نشطاء حقوق </w:t>
      </w:r>
      <w:r w:rsidR="00E62031" w:rsidRPr="005F64EE">
        <w:rPr>
          <w:rFonts w:ascii="Simplified Arabic" w:hAnsi="Simplified Arabic" w:cs="Simplified Arabic"/>
          <w:sz w:val="24"/>
          <w:szCs w:val="24"/>
          <w:rtl/>
        </w:rPr>
        <w:t>الإنسان</w:t>
      </w:r>
      <w:r w:rsidR="00E37C26" w:rsidRPr="005F64EE">
        <w:rPr>
          <w:rFonts w:ascii="Simplified Arabic" w:hAnsi="Simplified Arabic" w:cs="Simplified Arabic"/>
          <w:sz w:val="24"/>
          <w:szCs w:val="24"/>
          <w:rtl/>
        </w:rPr>
        <w:t xml:space="preserve"> فانه هذا يعد دافعا قويا لهم لكي يتوصلوا الى الحقيقة ونشرها </w:t>
      </w:r>
      <w:r w:rsidR="00E62031" w:rsidRPr="005F64EE">
        <w:rPr>
          <w:rFonts w:ascii="Simplified Arabic" w:hAnsi="Simplified Arabic" w:cs="Simplified Arabic"/>
          <w:sz w:val="24"/>
          <w:szCs w:val="24"/>
          <w:rtl/>
        </w:rPr>
        <w:t>بأوسع</w:t>
      </w:r>
      <w:r w:rsidR="00E37C26" w:rsidRPr="005F64EE">
        <w:rPr>
          <w:rFonts w:ascii="Simplified Arabic" w:hAnsi="Simplified Arabic" w:cs="Simplified Arabic"/>
          <w:sz w:val="24"/>
          <w:szCs w:val="24"/>
          <w:rtl/>
        </w:rPr>
        <w:t xml:space="preserve"> مجال وبشكل علني ، وتعد هذه قوة كبيرة تحد من </w:t>
      </w:r>
      <w:r w:rsidR="00E62031" w:rsidRPr="005F64EE">
        <w:rPr>
          <w:rFonts w:ascii="Simplified Arabic" w:hAnsi="Simplified Arabic" w:cs="Simplified Arabic"/>
          <w:sz w:val="24"/>
          <w:szCs w:val="24"/>
          <w:rtl/>
        </w:rPr>
        <w:t>قوة</w:t>
      </w:r>
      <w:r w:rsidR="00E37C26" w:rsidRPr="005F64EE">
        <w:rPr>
          <w:rFonts w:ascii="Simplified Arabic" w:hAnsi="Simplified Arabic" w:cs="Simplified Arabic"/>
          <w:sz w:val="24"/>
          <w:szCs w:val="24"/>
          <w:rtl/>
        </w:rPr>
        <w:t xml:space="preserve"> المعتدين وتعمل على تحديد بعض الانتهاكات وقد تقلل منها. ولكن </w:t>
      </w:r>
      <w:r w:rsidR="00E62031" w:rsidRPr="005F64EE">
        <w:rPr>
          <w:rFonts w:ascii="Simplified Arabic" w:hAnsi="Simplified Arabic" w:cs="Simplified Arabic"/>
          <w:sz w:val="24"/>
          <w:szCs w:val="24"/>
          <w:rtl/>
        </w:rPr>
        <w:t>أيضا</w:t>
      </w:r>
      <w:r w:rsidR="00E37C26" w:rsidRPr="005F64EE">
        <w:rPr>
          <w:rFonts w:ascii="Simplified Arabic" w:hAnsi="Simplified Arabic" w:cs="Simplified Arabic"/>
          <w:sz w:val="24"/>
          <w:szCs w:val="24"/>
          <w:rtl/>
        </w:rPr>
        <w:t xml:space="preserve"> وللموضوعية فان كشف الحقيقة والوصل الى المعلومات ليست كافية بحد ذاتها بهدف تحقيق العدالة، بل يتطلب ذلك </w:t>
      </w:r>
      <w:r w:rsidR="00E62031" w:rsidRPr="005F64EE">
        <w:rPr>
          <w:rFonts w:ascii="Simplified Arabic" w:hAnsi="Simplified Arabic" w:cs="Simplified Arabic"/>
          <w:sz w:val="24"/>
          <w:szCs w:val="24"/>
          <w:rtl/>
        </w:rPr>
        <w:t>أيضا</w:t>
      </w:r>
      <w:r w:rsidR="00E37C26" w:rsidRPr="005F64EE">
        <w:rPr>
          <w:rFonts w:ascii="Simplified Arabic" w:hAnsi="Simplified Arabic" w:cs="Simplified Arabic"/>
          <w:sz w:val="24"/>
          <w:szCs w:val="24"/>
          <w:rtl/>
        </w:rPr>
        <w:t xml:space="preserve"> الاستمرار في الخطوات اللازمة </w:t>
      </w:r>
      <w:r w:rsidR="00E62031" w:rsidRPr="005F64EE">
        <w:rPr>
          <w:rFonts w:ascii="Simplified Arabic" w:hAnsi="Simplified Arabic" w:cs="Simplified Arabic"/>
          <w:sz w:val="24"/>
          <w:szCs w:val="24"/>
          <w:rtl/>
        </w:rPr>
        <w:t>الأخرى</w:t>
      </w:r>
      <w:r w:rsidR="003E4F0A" w:rsidRPr="005F64EE">
        <w:rPr>
          <w:rFonts w:ascii="Simplified Arabic" w:hAnsi="Simplified Arabic" w:cs="Simplified Arabic"/>
          <w:sz w:val="24"/>
          <w:szCs w:val="24"/>
          <w:rtl/>
        </w:rPr>
        <w:t xml:space="preserve"> من محاسبة المعت</w:t>
      </w:r>
      <w:r w:rsidR="00E37C26" w:rsidRPr="005F64EE">
        <w:rPr>
          <w:rFonts w:ascii="Simplified Arabic" w:hAnsi="Simplified Arabic" w:cs="Simplified Arabic"/>
          <w:sz w:val="24"/>
          <w:szCs w:val="24"/>
          <w:rtl/>
        </w:rPr>
        <w:t xml:space="preserve">دين وتعويض مالي ومعنوي للضحايا ولعائلاتهم. </w:t>
      </w:r>
    </w:p>
    <w:p w:rsidR="00722FAE" w:rsidRPr="005F64EE" w:rsidRDefault="00722FAE" w:rsidP="005F64EE">
      <w:pPr>
        <w:bidi/>
        <w:spacing w:after="0" w:line="240" w:lineRule="auto"/>
        <w:rPr>
          <w:rFonts w:ascii="Simplified Arabic" w:hAnsi="Simplified Arabic" w:cs="Simplified Arabic"/>
          <w:sz w:val="24"/>
          <w:szCs w:val="24"/>
          <w:u w:val="single"/>
          <w:rtl/>
        </w:rPr>
      </w:pPr>
      <w:r w:rsidRPr="005F64EE">
        <w:rPr>
          <w:rFonts w:ascii="Simplified Arabic" w:hAnsi="Simplified Arabic" w:cs="Simplified Arabic"/>
          <w:sz w:val="24"/>
          <w:szCs w:val="24"/>
          <w:u w:val="single"/>
          <w:rtl/>
        </w:rPr>
        <w:t>يختلف الحق في معرفة الحقيقة عن الحق في الوصول الى المعلومات</w:t>
      </w:r>
    </w:p>
    <w:p w:rsidR="00722FAE" w:rsidRPr="005F64EE" w:rsidRDefault="000B6D32" w:rsidP="005F64EE">
      <w:pPr>
        <w:bidi/>
        <w:spacing w:after="0" w:line="240" w:lineRule="auto"/>
        <w:rPr>
          <w:rFonts w:ascii="Simplified Arabic" w:hAnsi="Simplified Arabic" w:cs="Simplified Arabic"/>
          <w:sz w:val="24"/>
          <w:szCs w:val="24"/>
          <w:rtl/>
        </w:rPr>
      </w:pPr>
      <w:r w:rsidRPr="005F64EE">
        <w:rPr>
          <w:rFonts w:ascii="Simplified Arabic" w:hAnsi="Simplified Arabic" w:cs="Simplified Arabic"/>
          <w:sz w:val="24"/>
          <w:szCs w:val="24"/>
          <w:rtl/>
        </w:rPr>
        <w:t>ف</w:t>
      </w:r>
      <w:r w:rsidR="00722FAE" w:rsidRPr="005F64EE">
        <w:rPr>
          <w:rFonts w:ascii="Simplified Arabic" w:hAnsi="Simplified Arabic" w:cs="Simplified Arabic"/>
          <w:sz w:val="24"/>
          <w:szCs w:val="24"/>
          <w:rtl/>
        </w:rPr>
        <w:t xml:space="preserve">الثاني يتعلق </w:t>
      </w:r>
      <w:r w:rsidR="00407122" w:rsidRPr="005F64EE">
        <w:rPr>
          <w:rFonts w:ascii="Simplified Arabic" w:hAnsi="Simplified Arabic" w:cs="Simplified Arabic"/>
          <w:sz w:val="24"/>
          <w:szCs w:val="24"/>
          <w:rtl/>
        </w:rPr>
        <w:t>أكثر</w:t>
      </w:r>
      <w:r w:rsidR="00722FAE" w:rsidRPr="005F64EE">
        <w:rPr>
          <w:rFonts w:ascii="Simplified Arabic" w:hAnsi="Simplified Arabic" w:cs="Simplified Arabic"/>
          <w:sz w:val="24"/>
          <w:szCs w:val="24"/>
          <w:rtl/>
        </w:rPr>
        <w:t xml:space="preserve"> بالمعلومات المتوفرة على </w:t>
      </w:r>
      <w:r w:rsidR="00407122" w:rsidRPr="005F64EE">
        <w:rPr>
          <w:rFonts w:ascii="Simplified Arabic" w:hAnsi="Simplified Arabic" w:cs="Simplified Arabic"/>
          <w:sz w:val="24"/>
          <w:szCs w:val="24"/>
          <w:rtl/>
        </w:rPr>
        <w:t>الأغلب</w:t>
      </w:r>
      <w:r w:rsidR="00722FAE" w:rsidRPr="005F64EE">
        <w:rPr>
          <w:rFonts w:ascii="Simplified Arabic" w:hAnsi="Simplified Arabic" w:cs="Simplified Arabic"/>
          <w:sz w:val="24"/>
          <w:szCs w:val="24"/>
          <w:rtl/>
        </w:rPr>
        <w:t xml:space="preserve"> لدى الدوائر الحكومية</w:t>
      </w:r>
      <w:r w:rsidR="00E37C26" w:rsidRPr="005F64EE">
        <w:rPr>
          <w:rFonts w:ascii="Simplified Arabic" w:hAnsi="Simplified Arabic" w:cs="Simplified Arabic"/>
          <w:sz w:val="24"/>
          <w:szCs w:val="24"/>
          <w:rtl/>
        </w:rPr>
        <w:t xml:space="preserve"> والمؤسسات العامة ويصعب الوصول اليها بحكم السرية.</w:t>
      </w:r>
      <w:r w:rsidR="00722FAE" w:rsidRPr="005F64EE">
        <w:rPr>
          <w:rFonts w:ascii="Simplified Arabic" w:hAnsi="Simplified Arabic" w:cs="Simplified Arabic"/>
          <w:sz w:val="24"/>
          <w:szCs w:val="24"/>
          <w:rtl/>
        </w:rPr>
        <w:t xml:space="preserve"> و</w:t>
      </w:r>
      <w:r w:rsidR="00E37C26" w:rsidRPr="005F64EE">
        <w:rPr>
          <w:rFonts w:ascii="Simplified Arabic" w:hAnsi="Simplified Arabic" w:cs="Simplified Arabic"/>
          <w:sz w:val="24"/>
          <w:szCs w:val="24"/>
          <w:rtl/>
        </w:rPr>
        <w:t xml:space="preserve">عادة ما </w:t>
      </w:r>
      <w:r w:rsidR="00722FAE" w:rsidRPr="005F64EE">
        <w:rPr>
          <w:rFonts w:ascii="Simplified Arabic" w:hAnsi="Simplified Arabic" w:cs="Simplified Arabic"/>
          <w:sz w:val="24"/>
          <w:szCs w:val="24"/>
          <w:rtl/>
        </w:rPr>
        <w:t xml:space="preserve">يتم وضع قوانين بحدود معينة </w:t>
      </w:r>
      <w:r w:rsidR="00E37C26" w:rsidRPr="005F64EE">
        <w:rPr>
          <w:rFonts w:ascii="Simplified Arabic" w:hAnsi="Simplified Arabic" w:cs="Simplified Arabic"/>
          <w:sz w:val="24"/>
          <w:szCs w:val="24"/>
          <w:rtl/>
        </w:rPr>
        <w:t xml:space="preserve"> تحد وتمنع ا</w:t>
      </w:r>
      <w:r w:rsidR="00722FAE" w:rsidRPr="005F64EE">
        <w:rPr>
          <w:rFonts w:ascii="Simplified Arabic" w:hAnsi="Simplified Arabic" w:cs="Simplified Arabic"/>
          <w:sz w:val="24"/>
          <w:szCs w:val="24"/>
          <w:rtl/>
        </w:rPr>
        <w:t>لوص</w:t>
      </w:r>
      <w:r w:rsidR="00E37C26" w:rsidRPr="005F64EE">
        <w:rPr>
          <w:rFonts w:ascii="Simplified Arabic" w:hAnsi="Simplified Arabic" w:cs="Simplified Arabic"/>
          <w:sz w:val="24"/>
          <w:szCs w:val="24"/>
          <w:rtl/>
        </w:rPr>
        <w:t xml:space="preserve">ول الى هذه المعلومات، رغم </w:t>
      </w:r>
      <w:r w:rsidR="00407122" w:rsidRPr="005F64EE">
        <w:rPr>
          <w:rFonts w:ascii="Simplified Arabic" w:hAnsi="Simplified Arabic" w:cs="Simplified Arabic"/>
          <w:sz w:val="24"/>
          <w:szCs w:val="24"/>
          <w:rtl/>
        </w:rPr>
        <w:t>أنها</w:t>
      </w:r>
      <w:r w:rsidR="00E37C26" w:rsidRPr="005F64EE">
        <w:rPr>
          <w:rFonts w:ascii="Simplified Arabic" w:hAnsi="Simplified Arabic" w:cs="Simplified Arabic"/>
          <w:sz w:val="24"/>
          <w:szCs w:val="24"/>
          <w:rtl/>
        </w:rPr>
        <w:t xml:space="preserve"> متوفرة لدى مؤسسة عامة أي </w:t>
      </w:r>
      <w:r w:rsidR="00407122" w:rsidRPr="005F64EE">
        <w:rPr>
          <w:rFonts w:ascii="Simplified Arabic" w:hAnsi="Simplified Arabic" w:cs="Simplified Arabic"/>
          <w:sz w:val="24"/>
          <w:szCs w:val="24"/>
          <w:rtl/>
        </w:rPr>
        <w:t>خاضعة</w:t>
      </w:r>
      <w:r w:rsidR="00E37C26" w:rsidRPr="005F64EE">
        <w:rPr>
          <w:rFonts w:ascii="Simplified Arabic" w:hAnsi="Simplified Arabic" w:cs="Simplified Arabic"/>
          <w:sz w:val="24"/>
          <w:szCs w:val="24"/>
          <w:rtl/>
        </w:rPr>
        <w:t xml:space="preserve"> للمسائلة الشعبية </w:t>
      </w:r>
      <w:r w:rsidR="00407122" w:rsidRPr="005F64EE">
        <w:rPr>
          <w:rFonts w:ascii="Simplified Arabic" w:hAnsi="Simplified Arabic" w:cs="Simplified Arabic"/>
          <w:sz w:val="24"/>
          <w:szCs w:val="24"/>
          <w:rtl/>
        </w:rPr>
        <w:t>والإعلامية</w:t>
      </w:r>
      <w:r w:rsidR="00E37C26" w:rsidRPr="005F64EE">
        <w:rPr>
          <w:rFonts w:ascii="Simplified Arabic" w:hAnsi="Simplified Arabic" w:cs="Simplified Arabic"/>
          <w:sz w:val="24"/>
          <w:szCs w:val="24"/>
          <w:rtl/>
        </w:rPr>
        <w:t>، في سبيل تحقيق الحوكمة الشفافة والنزيهة.</w:t>
      </w:r>
      <w:r w:rsidR="00722FAE" w:rsidRPr="005F64EE">
        <w:rPr>
          <w:rFonts w:ascii="Simplified Arabic" w:hAnsi="Simplified Arabic" w:cs="Simplified Arabic"/>
          <w:sz w:val="24"/>
          <w:szCs w:val="24"/>
          <w:rtl/>
        </w:rPr>
        <w:t xml:space="preserve"> وعادة ما يتم </w:t>
      </w:r>
      <w:r w:rsidR="00E502D1" w:rsidRPr="005F64EE">
        <w:rPr>
          <w:rFonts w:ascii="Simplified Arabic" w:hAnsi="Simplified Arabic" w:cs="Simplified Arabic"/>
          <w:sz w:val="24"/>
          <w:szCs w:val="24"/>
          <w:rtl/>
        </w:rPr>
        <w:t>استعمال وبتشدد كبير في الحكومات التسلطية  حجة</w:t>
      </w:r>
      <w:r w:rsidR="00E37C26" w:rsidRPr="005F64EE">
        <w:rPr>
          <w:rFonts w:ascii="Simplified Arabic" w:hAnsi="Simplified Arabic" w:cs="Simplified Arabic"/>
          <w:sz w:val="24"/>
          <w:szCs w:val="24"/>
          <w:rtl/>
        </w:rPr>
        <w:t xml:space="preserve"> </w:t>
      </w:r>
      <w:r w:rsidR="00407122" w:rsidRPr="005F64EE">
        <w:rPr>
          <w:rFonts w:ascii="Simplified Arabic" w:hAnsi="Simplified Arabic" w:cs="Simplified Arabic"/>
          <w:sz w:val="24"/>
          <w:szCs w:val="24"/>
          <w:rtl/>
        </w:rPr>
        <w:t>الأمن</w:t>
      </w:r>
      <w:r w:rsidR="00E37C26" w:rsidRPr="005F64EE">
        <w:rPr>
          <w:rFonts w:ascii="Simplified Arabic" w:hAnsi="Simplified Arabic" w:cs="Simplified Arabic"/>
          <w:sz w:val="24"/>
          <w:szCs w:val="24"/>
          <w:rtl/>
        </w:rPr>
        <w:t xml:space="preserve">  والسرية لمنع الاطلاع على </w:t>
      </w:r>
      <w:r w:rsidR="00722FAE" w:rsidRPr="005F64EE">
        <w:rPr>
          <w:rFonts w:ascii="Simplified Arabic" w:hAnsi="Simplified Arabic" w:cs="Simplified Arabic"/>
          <w:sz w:val="24"/>
          <w:szCs w:val="24"/>
          <w:rtl/>
        </w:rPr>
        <w:t>ا</w:t>
      </w:r>
      <w:r w:rsidR="00E37C26" w:rsidRPr="005F64EE">
        <w:rPr>
          <w:rFonts w:ascii="Simplified Arabic" w:hAnsi="Simplified Arabic" w:cs="Simplified Arabic"/>
          <w:sz w:val="24"/>
          <w:szCs w:val="24"/>
          <w:rtl/>
        </w:rPr>
        <w:t>لمعلومات</w:t>
      </w:r>
      <w:r w:rsidR="00E502D1" w:rsidRPr="005F64EE">
        <w:rPr>
          <w:rFonts w:ascii="Simplified Arabic" w:hAnsi="Simplified Arabic" w:cs="Simplified Arabic"/>
          <w:sz w:val="24"/>
          <w:szCs w:val="24"/>
          <w:rtl/>
        </w:rPr>
        <w:t xml:space="preserve">. هذا عدا ان معايير </w:t>
      </w:r>
      <w:r w:rsidR="00152CF8" w:rsidRPr="005F64EE">
        <w:rPr>
          <w:rFonts w:ascii="Simplified Arabic" w:hAnsi="Simplified Arabic" w:cs="Simplified Arabic"/>
          <w:sz w:val="24"/>
          <w:szCs w:val="24"/>
          <w:rtl/>
        </w:rPr>
        <w:t>الأمن</w:t>
      </w:r>
      <w:r w:rsidR="00E502D1" w:rsidRPr="005F64EE">
        <w:rPr>
          <w:rFonts w:ascii="Simplified Arabic" w:hAnsi="Simplified Arabic" w:cs="Simplified Arabic"/>
          <w:sz w:val="24"/>
          <w:szCs w:val="24"/>
          <w:rtl/>
        </w:rPr>
        <w:t xml:space="preserve"> والاطلاع على المعلومات يتم تحديدها عادة من قبل </w:t>
      </w:r>
      <w:r w:rsidR="00407122" w:rsidRPr="005F64EE">
        <w:rPr>
          <w:rFonts w:ascii="Simplified Arabic" w:hAnsi="Simplified Arabic" w:cs="Simplified Arabic"/>
          <w:sz w:val="24"/>
          <w:szCs w:val="24"/>
          <w:rtl/>
        </w:rPr>
        <w:t>الأجهزة</w:t>
      </w:r>
      <w:r w:rsidR="00E502D1" w:rsidRPr="005F64EE">
        <w:rPr>
          <w:rFonts w:ascii="Simplified Arabic" w:hAnsi="Simplified Arabic" w:cs="Simplified Arabic"/>
          <w:sz w:val="24"/>
          <w:szCs w:val="24"/>
          <w:rtl/>
        </w:rPr>
        <w:t xml:space="preserve"> </w:t>
      </w:r>
      <w:r w:rsidR="00761F31" w:rsidRPr="005F64EE">
        <w:rPr>
          <w:rFonts w:ascii="Simplified Arabic" w:hAnsi="Simplified Arabic" w:cs="Simplified Arabic"/>
          <w:sz w:val="24"/>
          <w:szCs w:val="24"/>
          <w:rtl/>
        </w:rPr>
        <w:t>الأمنية</w:t>
      </w:r>
      <w:r w:rsidR="00E502D1" w:rsidRPr="005F64EE">
        <w:rPr>
          <w:rFonts w:ascii="Simplified Arabic" w:hAnsi="Simplified Arabic" w:cs="Simplified Arabic"/>
          <w:sz w:val="24"/>
          <w:szCs w:val="24"/>
          <w:rtl/>
        </w:rPr>
        <w:t xml:space="preserve">، وتعد </w:t>
      </w:r>
      <w:r w:rsidR="00761F31" w:rsidRPr="005F64EE">
        <w:rPr>
          <w:rFonts w:ascii="Simplified Arabic" w:hAnsi="Simplified Arabic" w:cs="Simplified Arabic"/>
          <w:sz w:val="24"/>
          <w:szCs w:val="24"/>
          <w:rtl/>
        </w:rPr>
        <w:t>إسرائيل</w:t>
      </w:r>
      <w:r w:rsidR="00E502D1" w:rsidRPr="005F64EE">
        <w:rPr>
          <w:rFonts w:ascii="Simplified Arabic" w:hAnsi="Simplified Arabic" w:cs="Simplified Arabic"/>
          <w:sz w:val="24"/>
          <w:szCs w:val="24"/>
          <w:rtl/>
        </w:rPr>
        <w:t xml:space="preserve"> حالة مميزة في هذا الشأن، </w:t>
      </w:r>
      <w:r w:rsidR="00761F31" w:rsidRPr="005F64EE">
        <w:rPr>
          <w:rFonts w:ascii="Simplified Arabic" w:hAnsi="Simplified Arabic" w:cs="Simplified Arabic"/>
          <w:sz w:val="24"/>
          <w:szCs w:val="24"/>
          <w:rtl/>
        </w:rPr>
        <w:t>إذ</w:t>
      </w:r>
      <w:r w:rsidR="00E502D1" w:rsidRPr="005F64EE">
        <w:rPr>
          <w:rFonts w:ascii="Simplified Arabic" w:hAnsi="Simplified Arabic" w:cs="Simplified Arabic"/>
          <w:sz w:val="24"/>
          <w:szCs w:val="24"/>
          <w:rtl/>
        </w:rPr>
        <w:t xml:space="preserve"> كثيرا ما تنشر وسائط </w:t>
      </w:r>
      <w:r w:rsidR="00761F31" w:rsidRPr="005F64EE">
        <w:rPr>
          <w:rFonts w:ascii="Simplified Arabic" w:hAnsi="Simplified Arabic" w:cs="Simplified Arabic"/>
          <w:sz w:val="24"/>
          <w:szCs w:val="24"/>
          <w:rtl/>
        </w:rPr>
        <w:t>الإعلام</w:t>
      </w:r>
      <w:r w:rsidR="00E502D1" w:rsidRPr="005F64EE">
        <w:rPr>
          <w:rFonts w:ascii="Simplified Arabic" w:hAnsi="Simplified Arabic" w:cs="Simplified Arabic"/>
          <w:sz w:val="24"/>
          <w:szCs w:val="24"/>
          <w:rtl/>
        </w:rPr>
        <w:t xml:space="preserve"> الغربية </w:t>
      </w:r>
      <w:r w:rsidR="00761F31" w:rsidRPr="005F64EE">
        <w:rPr>
          <w:rFonts w:ascii="Simplified Arabic" w:hAnsi="Simplified Arabic" w:cs="Simplified Arabic"/>
          <w:sz w:val="24"/>
          <w:szCs w:val="24"/>
          <w:rtl/>
        </w:rPr>
        <w:t>أخبارا</w:t>
      </w:r>
      <w:r w:rsidR="00E502D1" w:rsidRPr="005F64EE">
        <w:rPr>
          <w:rFonts w:ascii="Simplified Arabic" w:hAnsi="Simplified Arabic" w:cs="Simplified Arabic"/>
          <w:sz w:val="24"/>
          <w:szCs w:val="24"/>
          <w:rtl/>
        </w:rPr>
        <w:t xml:space="preserve"> وتحليلات لكنها في نفس الوقت يمنع النشر عنها </w:t>
      </w:r>
      <w:r w:rsidR="003E4F0A" w:rsidRPr="005F64EE">
        <w:rPr>
          <w:rFonts w:ascii="Simplified Arabic" w:hAnsi="Simplified Arabic" w:cs="Simplified Arabic"/>
          <w:sz w:val="24"/>
          <w:szCs w:val="24"/>
          <w:rtl/>
        </w:rPr>
        <w:t>أو</w:t>
      </w:r>
      <w:r w:rsidR="00E502D1" w:rsidRPr="005F64EE">
        <w:rPr>
          <w:rFonts w:ascii="Simplified Arabic" w:hAnsi="Simplified Arabic" w:cs="Simplified Arabic"/>
          <w:sz w:val="24"/>
          <w:szCs w:val="24"/>
          <w:rtl/>
        </w:rPr>
        <w:t xml:space="preserve"> التنويه لها </w:t>
      </w:r>
      <w:r w:rsidR="003E4F0A" w:rsidRPr="005F64EE">
        <w:rPr>
          <w:rFonts w:ascii="Simplified Arabic" w:hAnsi="Simplified Arabic" w:cs="Simplified Arabic"/>
          <w:sz w:val="24"/>
          <w:szCs w:val="24"/>
          <w:rtl/>
        </w:rPr>
        <w:t>بأية</w:t>
      </w:r>
      <w:r w:rsidR="00E502D1" w:rsidRPr="005F64EE">
        <w:rPr>
          <w:rFonts w:ascii="Simplified Arabic" w:hAnsi="Simplified Arabic" w:cs="Simplified Arabic"/>
          <w:sz w:val="24"/>
          <w:szCs w:val="24"/>
          <w:rtl/>
        </w:rPr>
        <w:t xml:space="preserve"> صورة كانت، ومازالت قضية الخبير النووي فعنونو تمثل حالة مستمرة في هذا المجال.</w:t>
      </w:r>
      <w:r w:rsidR="005F4781" w:rsidRPr="005F64EE">
        <w:rPr>
          <w:rFonts w:ascii="Simplified Arabic" w:hAnsi="Simplified Arabic" w:cs="Simplified Arabic"/>
          <w:sz w:val="24"/>
          <w:szCs w:val="24"/>
          <w:rtl/>
        </w:rPr>
        <w:t xml:space="preserve"> وعادة ما يهدف الشخص </w:t>
      </w:r>
      <w:r w:rsidR="003E4F0A" w:rsidRPr="005F64EE">
        <w:rPr>
          <w:rFonts w:ascii="Simplified Arabic" w:hAnsi="Simplified Arabic" w:cs="Simplified Arabic"/>
          <w:sz w:val="24"/>
          <w:szCs w:val="24"/>
          <w:rtl/>
        </w:rPr>
        <w:t>أو</w:t>
      </w:r>
      <w:r w:rsidR="005F4781" w:rsidRPr="005F64EE">
        <w:rPr>
          <w:rFonts w:ascii="Simplified Arabic" w:hAnsi="Simplified Arabic" w:cs="Simplified Arabic"/>
          <w:sz w:val="24"/>
          <w:szCs w:val="24"/>
          <w:rtl/>
        </w:rPr>
        <w:t xml:space="preserve"> الجهة التي تريد الوصول الى المعلومات </w:t>
      </w:r>
      <w:r w:rsidR="003E4F0A" w:rsidRPr="005F64EE">
        <w:rPr>
          <w:rFonts w:ascii="Simplified Arabic" w:hAnsi="Simplified Arabic" w:cs="Simplified Arabic"/>
          <w:sz w:val="24"/>
          <w:szCs w:val="24"/>
          <w:rtl/>
        </w:rPr>
        <w:t>إجراء</w:t>
      </w:r>
      <w:r w:rsidR="005F4781" w:rsidRPr="005F64EE">
        <w:rPr>
          <w:rFonts w:ascii="Simplified Arabic" w:hAnsi="Simplified Arabic" w:cs="Simplified Arabic"/>
          <w:sz w:val="24"/>
          <w:szCs w:val="24"/>
          <w:rtl/>
        </w:rPr>
        <w:t xml:space="preserve"> بحث حول قضية معينة، </w:t>
      </w:r>
      <w:r w:rsidR="003E4F0A" w:rsidRPr="005F64EE">
        <w:rPr>
          <w:rFonts w:ascii="Simplified Arabic" w:hAnsi="Simplified Arabic" w:cs="Simplified Arabic"/>
          <w:sz w:val="24"/>
          <w:szCs w:val="24"/>
          <w:rtl/>
        </w:rPr>
        <w:t>أو</w:t>
      </w:r>
      <w:r w:rsidR="005F4781" w:rsidRPr="005F64EE">
        <w:rPr>
          <w:rFonts w:ascii="Simplified Arabic" w:hAnsi="Simplified Arabic" w:cs="Simplified Arabic"/>
          <w:sz w:val="24"/>
          <w:szCs w:val="24"/>
          <w:rtl/>
        </w:rPr>
        <w:t xml:space="preserve"> وسيلة </w:t>
      </w:r>
      <w:r w:rsidR="003E4F0A" w:rsidRPr="005F64EE">
        <w:rPr>
          <w:rFonts w:ascii="Simplified Arabic" w:hAnsi="Simplified Arabic" w:cs="Simplified Arabic"/>
          <w:sz w:val="24"/>
          <w:szCs w:val="24"/>
          <w:rtl/>
        </w:rPr>
        <w:t>إعلام</w:t>
      </w:r>
      <w:r w:rsidR="005F4781" w:rsidRPr="005F64EE">
        <w:rPr>
          <w:rFonts w:ascii="Simplified Arabic" w:hAnsi="Simplified Arabic" w:cs="Simplified Arabic"/>
          <w:sz w:val="24"/>
          <w:szCs w:val="24"/>
          <w:rtl/>
        </w:rPr>
        <w:t xml:space="preserve"> تتابع موضوع معين ولكنها تجد صعوبة في </w:t>
      </w:r>
      <w:r w:rsidR="003E4F0A" w:rsidRPr="005F64EE">
        <w:rPr>
          <w:rFonts w:ascii="Simplified Arabic" w:hAnsi="Simplified Arabic" w:cs="Simplified Arabic"/>
          <w:sz w:val="24"/>
          <w:szCs w:val="24"/>
          <w:rtl/>
        </w:rPr>
        <w:t>إيجاد</w:t>
      </w:r>
      <w:r w:rsidR="005F4781" w:rsidRPr="005F64EE">
        <w:rPr>
          <w:rFonts w:ascii="Simplified Arabic" w:hAnsi="Simplified Arabic" w:cs="Simplified Arabic"/>
          <w:sz w:val="24"/>
          <w:szCs w:val="24"/>
          <w:rtl/>
        </w:rPr>
        <w:t xml:space="preserve"> المصادر </w:t>
      </w:r>
      <w:r w:rsidR="003E4F0A" w:rsidRPr="005F64EE">
        <w:rPr>
          <w:rFonts w:ascii="Simplified Arabic" w:hAnsi="Simplified Arabic" w:cs="Simplified Arabic"/>
          <w:sz w:val="24"/>
          <w:szCs w:val="24"/>
          <w:rtl/>
        </w:rPr>
        <w:t>الأصلية</w:t>
      </w:r>
      <w:r w:rsidR="005F4781" w:rsidRPr="005F64EE">
        <w:rPr>
          <w:rFonts w:ascii="Simplified Arabic" w:hAnsi="Simplified Arabic" w:cs="Simplified Arabic"/>
          <w:sz w:val="24"/>
          <w:szCs w:val="24"/>
          <w:rtl/>
        </w:rPr>
        <w:t xml:space="preserve"> لهذه المعلومات </w:t>
      </w:r>
      <w:r w:rsidR="003E4F0A" w:rsidRPr="005F64EE">
        <w:rPr>
          <w:rFonts w:ascii="Simplified Arabic" w:hAnsi="Simplified Arabic" w:cs="Simplified Arabic"/>
          <w:sz w:val="24"/>
          <w:szCs w:val="24"/>
          <w:rtl/>
        </w:rPr>
        <w:t>لأنها</w:t>
      </w:r>
      <w:r w:rsidR="005F4781" w:rsidRPr="005F64EE">
        <w:rPr>
          <w:rFonts w:ascii="Simplified Arabic" w:hAnsi="Simplified Arabic" w:cs="Simplified Arabic"/>
          <w:sz w:val="24"/>
          <w:szCs w:val="24"/>
          <w:rtl/>
        </w:rPr>
        <w:t xml:space="preserve"> محجوزة في جوارير السلطة الحاكمة، ويمكن فتحها فقط اما من خلال التقاضي في المحاكم </w:t>
      </w:r>
      <w:r w:rsidR="003E4F0A" w:rsidRPr="005F64EE">
        <w:rPr>
          <w:rFonts w:ascii="Simplified Arabic" w:hAnsi="Simplified Arabic" w:cs="Simplified Arabic"/>
          <w:sz w:val="24"/>
          <w:szCs w:val="24"/>
          <w:rtl/>
        </w:rPr>
        <w:t>أو</w:t>
      </w:r>
      <w:r w:rsidR="005F4781" w:rsidRPr="005F64EE">
        <w:rPr>
          <w:rFonts w:ascii="Simplified Arabic" w:hAnsi="Simplified Arabic" w:cs="Simplified Arabic"/>
          <w:sz w:val="24"/>
          <w:szCs w:val="24"/>
          <w:rtl/>
        </w:rPr>
        <w:t xml:space="preserve"> تسريبها أو وجود قانون يسمح بالوصول الى المعلومات، </w:t>
      </w:r>
      <w:r w:rsidR="003E4F0A" w:rsidRPr="005F64EE">
        <w:rPr>
          <w:rFonts w:ascii="Simplified Arabic" w:hAnsi="Simplified Arabic" w:cs="Simplified Arabic"/>
          <w:sz w:val="24"/>
          <w:szCs w:val="24"/>
          <w:rtl/>
        </w:rPr>
        <w:t>الأمر</w:t>
      </w:r>
      <w:r w:rsidR="005F4781" w:rsidRPr="005F64EE">
        <w:rPr>
          <w:rFonts w:ascii="Simplified Arabic" w:hAnsi="Simplified Arabic" w:cs="Simplified Arabic"/>
          <w:sz w:val="24"/>
          <w:szCs w:val="24"/>
          <w:rtl/>
        </w:rPr>
        <w:t xml:space="preserve"> الذي يتوفر بتاتا في الدول العربية.</w:t>
      </w:r>
    </w:p>
    <w:p w:rsidR="00AD515C" w:rsidRPr="005F64EE" w:rsidRDefault="00AD515C" w:rsidP="005F64EE">
      <w:pPr>
        <w:bidi/>
        <w:spacing w:after="0" w:line="240" w:lineRule="auto"/>
        <w:rPr>
          <w:rFonts w:ascii="Simplified Arabic" w:hAnsi="Simplified Arabic" w:cs="Simplified Arabic"/>
          <w:sz w:val="24"/>
          <w:szCs w:val="24"/>
          <w:rtl/>
        </w:rPr>
      </w:pPr>
      <w:r w:rsidRPr="005F64EE">
        <w:rPr>
          <w:rFonts w:ascii="Simplified Arabic" w:hAnsi="Simplified Arabic" w:cs="Simplified Arabic"/>
          <w:sz w:val="24"/>
          <w:szCs w:val="24"/>
          <w:rtl/>
        </w:rPr>
        <w:lastRenderedPageBreak/>
        <w:t xml:space="preserve">اما الحق في معرفة الحقيقة فهو يتعلق </w:t>
      </w:r>
      <w:r w:rsidR="003E4F0A" w:rsidRPr="005F64EE">
        <w:rPr>
          <w:rFonts w:ascii="Simplified Arabic" w:hAnsi="Simplified Arabic" w:cs="Simplified Arabic"/>
          <w:sz w:val="24"/>
          <w:szCs w:val="24"/>
          <w:rtl/>
        </w:rPr>
        <w:t>بالأساس</w:t>
      </w:r>
      <w:r w:rsidRPr="005F64EE">
        <w:rPr>
          <w:rFonts w:ascii="Simplified Arabic" w:hAnsi="Simplified Arabic" w:cs="Simplified Arabic"/>
          <w:sz w:val="24"/>
          <w:szCs w:val="24"/>
          <w:rtl/>
        </w:rPr>
        <w:t xml:space="preserve"> في الحق في معرفة ماهية الانتهاكات التي حصلت وظروفها </w:t>
      </w:r>
      <w:r w:rsidR="003E4F0A" w:rsidRPr="005F64EE">
        <w:rPr>
          <w:rFonts w:ascii="Simplified Arabic" w:hAnsi="Simplified Arabic" w:cs="Simplified Arabic"/>
          <w:sz w:val="24"/>
          <w:szCs w:val="24"/>
          <w:rtl/>
        </w:rPr>
        <w:t>وأسماء</w:t>
      </w:r>
      <w:r w:rsidRPr="005F64EE">
        <w:rPr>
          <w:rFonts w:ascii="Simplified Arabic" w:hAnsi="Simplified Arabic" w:cs="Simplified Arabic"/>
          <w:sz w:val="24"/>
          <w:szCs w:val="24"/>
          <w:rtl/>
        </w:rPr>
        <w:t xml:space="preserve"> مرتكبيها بطريقة تحقق العدالة للضحايا وتمنع تكرار هذه الانتهاكات</w:t>
      </w:r>
      <w:r w:rsidR="005F4781" w:rsidRPr="005F64EE">
        <w:rPr>
          <w:rFonts w:ascii="Simplified Arabic" w:hAnsi="Simplified Arabic" w:cs="Simplified Arabic"/>
          <w:sz w:val="24"/>
          <w:szCs w:val="24"/>
          <w:rtl/>
        </w:rPr>
        <w:t xml:space="preserve"> ونشرها بشكل علني</w:t>
      </w:r>
      <w:r w:rsidRPr="005F64EE">
        <w:rPr>
          <w:rFonts w:ascii="Simplified Arabic" w:hAnsi="Simplified Arabic" w:cs="Simplified Arabic"/>
          <w:sz w:val="24"/>
          <w:szCs w:val="24"/>
          <w:rtl/>
        </w:rPr>
        <w:t>.</w:t>
      </w:r>
    </w:p>
    <w:p w:rsidR="00AD515C" w:rsidRPr="005F64EE" w:rsidRDefault="00AD515C" w:rsidP="005F64EE">
      <w:pPr>
        <w:bidi/>
        <w:spacing w:after="0" w:line="240" w:lineRule="auto"/>
        <w:rPr>
          <w:rFonts w:ascii="Simplified Arabic" w:hAnsi="Simplified Arabic" w:cs="Simplified Arabic"/>
          <w:b/>
          <w:bCs/>
          <w:sz w:val="24"/>
          <w:szCs w:val="24"/>
          <w:rtl/>
        </w:rPr>
      </w:pPr>
      <w:r w:rsidRPr="005F64EE">
        <w:rPr>
          <w:rFonts w:ascii="Simplified Arabic" w:hAnsi="Simplified Arabic" w:cs="Simplified Arabic"/>
          <w:sz w:val="24"/>
          <w:szCs w:val="24"/>
          <w:rtl/>
        </w:rPr>
        <w:t xml:space="preserve">ان الحق في معرفة الحقيقة ليس </w:t>
      </w:r>
      <w:r w:rsidR="005F4781" w:rsidRPr="005F64EE">
        <w:rPr>
          <w:rFonts w:ascii="Simplified Arabic" w:hAnsi="Simplified Arabic" w:cs="Simplified Arabic"/>
          <w:sz w:val="24"/>
          <w:szCs w:val="24"/>
          <w:rtl/>
        </w:rPr>
        <w:t xml:space="preserve">هو </w:t>
      </w:r>
      <w:r w:rsidRPr="005F64EE">
        <w:rPr>
          <w:rFonts w:ascii="Simplified Arabic" w:hAnsi="Simplified Arabic" w:cs="Simplified Arabic"/>
          <w:sz w:val="24"/>
          <w:szCs w:val="24"/>
          <w:rtl/>
        </w:rPr>
        <w:t>حق ي</w:t>
      </w:r>
      <w:r w:rsidR="005F4781" w:rsidRPr="005F64EE">
        <w:rPr>
          <w:rFonts w:ascii="Simplified Arabic" w:hAnsi="Simplified Arabic" w:cs="Simplified Arabic"/>
          <w:sz w:val="24"/>
          <w:szCs w:val="24"/>
          <w:rtl/>
        </w:rPr>
        <w:t>رت</w:t>
      </w:r>
      <w:r w:rsidRPr="005F64EE">
        <w:rPr>
          <w:rFonts w:ascii="Simplified Arabic" w:hAnsi="Simplified Arabic" w:cs="Simplified Arabic"/>
          <w:sz w:val="24"/>
          <w:szCs w:val="24"/>
          <w:rtl/>
        </w:rPr>
        <w:t xml:space="preserve">بط فقط بالحصول على المعلومات </w:t>
      </w:r>
      <w:r w:rsidR="003E4F0A" w:rsidRPr="005F64EE">
        <w:rPr>
          <w:rFonts w:ascii="Simplified Arabic" w:hAnsi="Simplified Arabic" w:cs="Simplified Arabic"/>
          <w:sz w:val="24"/>
          <w:szCs w:val="24"/>
          <w:rtl/>
        </w:rPr>
        <w:t>وإنما</w:t>
      </w:r>
      <w:r w:rsidRPr="005F64EE">
        <w:rPr>
          <w:rFonts w:ascii="Simplified Arabic" w:hAnsi="Simplified Arabic" w:cs="Simplified Arabic"/>
          <w:sz w:val="24"/>
          <w:szCs w:val="24"/>
          <w:rtl/>
        </w:rPr>
        <w:t xml:space="preserve"> </w:t>
      </w:r>
      <w:r w:rsidR="005F4781" w:rsidRPr="005F64EE">
        <w:rPr>
          <w:rFonts w:ascii="Simplified Arabic" w:hAnsi="Simplified Arabic" w:cs="Simplified Arabic"/>
          <w:sz w:val="24"/>
          <w:szCs w:val="24"/>
          <w:rtl/>
        </w:rPr>
        <w:t xml:space="preserve">هو حق </w:t>
      </w:r>
      <w:r w:rsidRPr="005F64EE">
        <w:rPr>
          <w:rFonts w:ascii="Simplified Arabic" w:hAnsi="Simplified Arabic" w:cs="Simplified Arabic"/>
          <w:sz w:val="24"/>
          <w:szCs w:val="24"/>
          <w:rtl/>
        </w:rPr>
        <w:t>يرتبط عضويا بتحقيق العدالة وت</w:t>
      </w:r>
      <w:r w:rsidR="005F4781" w:rsidRPr="005F64EE">
        <w:rPr>
          <w:rFonts w:ascii="Simplified Arabic" w:hAnsi="Simplified Arabic" w:cs="Simplified Arabic"/>
          <w:sz w:val="24"/>
          <w:szCs w:val="24"/>
          <w:rtl/>
        </w:rPr>
        <w:t>ع</w:t>
      </w:r>
      <w:r w:rsidRPr="005F64EE">
        <w:rPr>
          <w:rFonts w:ascii="Simplified Arabic" w:hAnsi="Simplified Arabic" w:cs="Simplified Arabic"/>
          <w:sz w:val="24"/>
          <w:szCs w:val="24"/>
          <w:rtl/>
        </w:rPr>
        <w:t xml:space="preserve">ويض الضحايا. ولهذا </w:t>
      </w:r>
      <w:proofErr w:type="gramStart"/>
      <w:r w:rsidRPr="005F64EE">
        <w:rPr>
          <w:rFonts w:ascii="Simplified Arabic" w:hAnsi="Simplified Arabic" w:cs="Simplified Arabic"/>
          <w:sz w:val="24"/>
          <w:szCs w:val="24"/>
          <w:rtl/>
        </w:rPr>
        <w:t>فهو</w:t>
      </w:r>
      <w:proofErr w:type="gramEnd"/>
      <w:r w:rsidRPr="005F64EE">
        <w:rPr>
          <w:rFonts w:ascii="Simplified Arabic" w:hAnsi="Simplified Arabic" w:cs="Simplified Arabic"/>
          <w:sz w:val="24"/>
          <w:szCs w:val="24"/>
          <w:rtl/>
        </w:rPr>
        <w:t xml:space="preserve"> حق يرتبط بالقوانين، ومفاهيم الديمقراطية الاجتماعية والسياسية وكذلك يرتبط بمفهوم العدالة الانتقالية.</w:t>
      </w:r>
    </w:p>
    <w:p w:rsidR="00AD515C" w:rsidRPr="005F64EE" w:rsidRDefault="00AD515C" w:rsidP="005F64EE">
      <w:pPr>
        <w:spacing w:after="0" w:line="240" w:lineRule="auto"/>
        <w:jc w:val="lowKashida"/>
        <w:rPr>
          <w:rFonts w:ascii="Simplified Arabic" w:hAnsi="Simplified Arabic" w:cs="Simplified Arabic"/>
          <w:sz w:val="24"/>
          <w:szCs w:val="24"/>
          <w:rtl/>
        </w:rPr>
      </w:pPr>
    </w:p>
    <w:p w:rsidR="00AC04B5" w:rsidRPr="005F64EE" w:rsidRDefault="00AC04B5" w:rsidP="005F64EE">
      <w:pPr>
        <w:bidi/>
        <w:spacing w:after="0" w:line="240" w:lineRule="auto"/>
        <w:rPr>
          <w:rFonts w:ascii="Simplified Arabic" w:hAnsi="Simplified Arabic" w:cs="Simplified Arabic"/>
          <w:b/>
          <w:bCs/>
          <w:sz w:val="24"/>
          <w:szCs w:val="24"/>
          <w:u w:val="single"/>
          <w:rtl/>
        </w:rPr>
      </w:pPr>
      <w:r w:rsidRPr="005F64EE">
        <w:rPr>
          <w:rFonts w:ascii="Simplified Arabic" w:hAnsi="Simplified Arabic" w:cs="Simplified Arabic"/>
          <w:b/>
          <w:bCs/>
          <w:sz w:val="24"/>
          <w:szCs w:val="24"/>
          <w:u w:val="single"/>
          <w:rtl/>
        </w:rPr>
        <w:t>الحق في معرفة الحقيقة</w:t>
      </w:r>
    </w:p>
    <w:p w:rsidR="00AC04B5" w:rsidRPr="005F64EE" w:rsidRDefault="00AC04B5" w:rsidP="005F64EE">
      <w:pPr>
        <w:pStyle w:val="ListParagraph"/>
        <w:numPr>
          <w:ilvl w:val="0"/>
          <w:numId w:val="2"/>
        </w:numPr>
        <w:bidi/>
        <w:spacing w:after="0" w:line="240" w:lineRule="auto"/>
        <w:ind w:left="0"/>
        <w:rPr>
          <w:rFonts w:ascii="Simplified Arabic" w:hAnsi="Simplified Arabic" w:cs="Simplified Arabic"/>
          <w:sz w:val="24"/>
          <w:szCs w:val="24"/>
        </w:rPr>
      </w:pPr>
      <w:r w:rsidRPr="005F64EE">
        <w:rPr>
          <w:rFonts w:ascii="Simplified Arabic" w:hAnsi="Simplified Arabic" w:cs="Simplified Arabic"/>
          <w:sz w:val="24"/>
          <w:szCs w:val="24"/>
          <w:rtl/>
        </w:rPr>
        <w:t>لماذا معرفة الحقيقة مهمة؟</w:t>
      </w:r>
    </w:p>
    <w:p w:rsidR="00AC04B5" w:rsidRPr="005F64EE" w:rsidRDefault="00AC04B5" w:rsidP="005F64EE">
      <w:pPr>
        <w:pStyle w:val="ListParagraph"/>
        <w:numPr>
          <w:ilvl w:val="0"/>
          <w:numId w:val="2"/>
        </w:numPr>
        <w:bidi/>
        <w:spacing w:after="0" w:line="240" w:lineRule="auto"/>
        <w:ind w:left="0"/>
        <w:rPr>
          <w:rFonts w:ascii="Simplified Arabic" w:hAnsi="Simplified Arabic" w:cs="Simplified Arabic"/>
          <w:sz w:val="24"/>
          <w:szCs w:val="24"/>
        </w:rPr>
      </w:pPr>
      <w:r w:rsidRPr="005F64EE">
        <w:rPr>
          <w:rFonts w:ascii="Simplified Arabic" w:hAnsi="Simplified Arabic" w:cs="Simplified Arabic"/>
          <w:sz w:val="24"/>
          <w:szCs w:val="24"/>
          <w:rtl/>
        </w:rPr>
        <w:t xml:space="preserve">ماذا نريد </w:t>
      </w:r>
      <w:r w:rsidR="003E4F0A" w:rsidRPr="005F64EE">
        <w:rPr>
          <w:rFonts w:ascii="Simplified Arabic" w:hAnsi="Simplified Arabic" w:cs="Simplified Arabic"/>
          <w:sz w:val="24"/>
          <w:szCs w:val="24"/>
          <w:rtl/>
        </w:rPr>
        <w:t>ان</w:t>
      </w:r>
      <w:r w:rsidRPr="005F64EE">
        <w:rPr>
          <w:rFonts w:ascii="Simplified Arabic" w:hAnsi="Simplified Arabic" w:cs="Simplified Arabic"/>
          <w:sz w:val="24"/>
          <w:szCs w:val="24"/>
          <w:rtl/>
        </w:rPr>
        <w:t xml:space="preserve"> نعرف؟</w:t>
      </w:r>
    </w:p>
    <w:p w:rsidR="00AC04B5" w:rsidRPr="005F64EE" w:rsidRDefault="00AC04B5" w:rsidP="005F64EE">
      <w:pPr>
        <w:pStyle w:val="ListParagraph"/>
        <w:numPr>
          <w:ilvl w:val="0"/>
          <w:numId w:val="2"/>
        </w:numPr>
        <w:bidi/>
        <w:spacing w:after="0" w:line="240" w:lineRule="auto"/>
        <w:ind w:left="0"/>
        <w:rPr>
          <w:rFonts w:ascii="Simplified Arabic" w:hAnsi="Simplified Arabic" w:cs="Simplified Arabic"/>
          <w:sz w:val="24"/>
          <w:szCs w:val="24"/>
        </w:rPr>
      </w:pPr>
      <w:r w:rsidRPr="005F64EE">
        <w:rPr>
          <w:rFonts w:ascii="Simplified Arabic" w:hAnsi="Simplified Arabic" w:cs="Simplified Arabic"/>
          <w:sz w:val="24"/>
          <w:szCs w:val="24"/>
          <w:rtl/>
        </w:rPr>
        <w:t xml:space="preserve">ما هو </w:t>
      </w:r>
      <w:proofErr w:type="gramStart"/>
      <w:r w:rsidRPr="005F64EE">
        <w:rPr>
          <w:rFonts w:ascii="Simplified Arabic" w:hAnsi="Simplified Arabic" w:cs="Simplified Arabic"/>
          <w:sz w:val="24"/>
          <w:szCs w:val="24"/>
          <w:rtl/>
        </w:rPr>
        <w:t>الحق</w:t>
      </w:r>
      <w:proofErr w:type="gramEnd"/>
      <w:r w:rsidRPr="005F64EE">
        <w:rPr>
          <w:rFonts w:ascii="Simplified Arabic" w:hAnsi="Simplified Arabic" w:cs="Simplified Arabic"/>
          <w:sz w:val="24"/>
          <w:szCs w:val="24"/>
          <w:rtl/>
        </w:rPr>
        <w:t xml:space="preserve"> في معرفة الحقيقة؟</w:t>
      </w:r>
    </w:p>
    <w:p w:rsidR="00AC04B5" w:rsidRPr="005F64EE" w:rsidRDefault="00AC04B5" w:rsidP="005F64EE">
      <w:pPr>
        <w:pStyle w:val="ListParagraph"/>
        <w:numPr>
          <w:ilvl w:val="0"/>
          <w:numId w:val="2"/>
        </w:numPr>
        <w:bidi/>
        <w:spacing w:after="0" w:line="240" w:lineRule="auto"/>
        <w:ind w:left="0"/>
        <w:rPr>
          <w:rFonts w:ascii="Simplified Arabic" w:hAnsi="Simplified Arabic" w:cs="Simplified Arabic"/>
          <w:sz w:val="24"/>
          <w:szCs w:val="24"/>
        </w:rPr>
      </w:pPr>
      <w:r w:rsidRPr="005F64EE">
        <w:rPr>
          <w:rFonts w:ascii="Simplified Arabic" w:hAnsi="Simplified Arabic" w:cs="Simplified Arabic"/>
          <w:sz w:val="24"/>
          <w:szCs w:val="24"/>
          <w:rtl/>
        </w:rPr>
        <w:t>ما هي عناصر الحق في معرفة الحقيقة؟</w:t>
      </w:r>
    </w:p>
    <w:p w:rsidR="00AC04B5" w:rsidRPr="005F64EE" w:rsidRDefault="00AC04B5" w:rsidP="005F64EE">
      <w:pPr>
        <w:pStyle w:val="ListParagraph"/>
        <w:numPr>
          <w:ilvl w:val="0"/>
          <w:numId w:val="2"/>
        </w:numPr>
        <w:bidi/>
        <w:spacing w:after="0" w:line="240" w:lineRule="auto"/>
        <w:ind w:left="0"/>
        <w:rPr>
          <w:rFonts w:ascii="Simplified Arabic" w:hAnsi="Simplified Arabic" w:cs="Simplified Arabic"/>
          <w:sz w:val="24"/>
          <w:szCs w:val="24"/>
          <w:rtl/>
        </w:rPr>
      </w:pPr>
      <w:r w:rsidRPr="005F64EE">
        <w:rPr>
          <w:rFonts w:ascii="Simplified Arabic" w:hAnsi="Simplified Arabic" w:cs="Simplified Arabic"/>
          <w:sz w:val="24"/>
          <w:szCs w:val="24"/>
          <w:rtl/>
        </w:rPr>
        <w:t xml:space="preserve">ما هي </w:t>
      </w:r>
      <w:r w:rsidR="003E4F0A" w:rsidRPr="005F64EE">
        <w:rPr>
          <w:rFonts w:ascii="Simplified Arabic" w:hAnsi="Simplified Arabic" w:cs="Simplified Arabic"/>
          <w:sz w:val="24"/>
          <w:szCs w:val="24"/>
          <w:rtl/>
        </w:rPr>
        <w:t>آليات</w:t>
      </w:r>
      <w:r w:rsidRPr="005F64EE">
        <w:rPr>
          <w:rFonts w:ascii="Simplified Arabic" w:hAnsi="Simplified Arabic" w:cs="Simplified Arabic"/>
          <w:sz w:val="24"/>
          <w:szCs w:val="24"/>
          <w:rtl/>
        </w:rPr>
        <w:t xml:space="preserve"> </w:t>
      </w:r>
      <w:r w:rsidR="003E4F0A" w:rsidRPr="005F64EE">
        <w:rPr>
          <w:rFonts w:ascii="Simplified Arabic" w:hAnsi="Simplified Arabic" w:cs="Simplified Arabic"/>
          <w:sz w:val="24"/>
          <w:szCs w:val="24"/>
          <w:rtl/>
        </w:rPr>
        <w:t>وأنواع</w:t>
      </w:r>
      <w:r w:rsidRPr="005F64EE">
        <w:rPr>
          <w:rFonts w:ascii="Simplified Arabic" w:hAnsi="Simplified Arabic" w:cs="Simplified Arabic"/>
          <w:sz w:val="24"/>
          <w:szCs w:val="24"/>
          <w:rtl/>
        </w:rPr>
        <w:t xml:space="preserve"> لجان تقصي الحقيقة؟</w:t>
      </w:r>
    </w:p>
    <w:p w:rsidR="00AC04B5" w:rsidRPr="005F64EE" w:rsidRDefault="00AC04B5" w:rsidP="005F64EE">
      <w:pPr>
        <w:pStyle w:val="ListParagraph"/>
        <w:numPr>
          <w:ilvl w:val="0"/>
          <w:numId w:val="3"/>
        </w:numPr>
        <w:bidi/>
        <w:spacing w:after="0" w:line="240" w:lineRule="auto"/>
        <w:ind w:left="0"/>
        <w:rPr>
          <w:rFonts w:ascii="Simplified Arabic" w:hAnsi="Simplified Arabic" w:cs="Simplified Arabic"/>
          <w:b/>
          <w:bCs/>
          <w:sz w:val="24"/>
          <w:szCs w:val="24"/>
          <w:u w:val="single"/>
        </w:rPr>
      </w:pPr>
      <w:r w:rsidRPr="005F64EE">
        <w:rPr>
          <w:rFonts w:ascii="Simplified Arabic" w:hAnsi="Simplified Arabic" w:cs="Simplified Arabic"/>
          <w:b/>
          <w:bCs/>
          <w:sz w:val="24"/>
          <w:szCs w:val="24"/>
          <w:u w:val="single"/>
          <w:rtl/>
        </w:rPr>
        <w:t>لماذا معرفة الحقيقة مهمة؟</w:t>
      </w:r>
    </w:p>
    <w:p w:rsidR="00AC04B5" w:rsidRPr="005F64EE" w:rsidRDefault="00AC04B5" w:rsidP="005F64EE">
      <w:pPr>
        <w:bidi/>
        <w:spacing w:after="0" w:line="240" w:lineRule="auto"/>
        <w:rPr>
          <w:rFonts w:ascii="Simplified Arabic" w:hAnsi="Simplified Arabic" w:cs="Simplified Arabic"/>
          <w:sz w:val="24"/>
          <w:szCs w:val="24"/>
          <w:rtl/>
        </w:rPr>
      </w:pPr>
      <w:r w:rsidRPr="005F64EE">
        <w:rPr>
          <w:rFonts w:ascii="Simplified Arabic" w:hAnsi="Simplified Arabic" w:cs="Simplified Arabic"/>
          <w:sz w:val="24"/>
          <w:szCs w:val="24"/>
          <w:rtl/>
        </w:rPr>
        <w:t xml:space="preserve">  هي مهمة للضحايا ولعائلاتهم، وتعمل على تسهيل معالجة </w:t>
      </w:r>
      <w:r w:rsidR="003E4F0A" w:rsidRPr="005F64EE">
        <w:rPr>
          <w:rFonts w:ascii="Simplified Arabic" w:hAnsi="Simplified Arabic" w:cs="Simplified Arabic"/>
          <w:sz w:val="24"/>
          <w:szCs w:val="24"/>
          <w:rtl/>
        </w:rPr>
        <w:t>الألم</w:t>
      </w:r>
      <w:r w:rsidRPr="005F64EE">
        <w:rPr>
          <w:rFonts w:ascii="Simplified Arabic" w:hAnsi="Simplified Arabic" w:cs="Simplified Arabic"/>
          <w:sz w:val="24"/>
          <w:szCs w:val="24"/>
          <w:rtl/>
        </w:rPr>
        <w:t xml:space="preserve">، وتساعد على تقريب </w:t>
      </w:r>
      <w:r w:rsidR="003E4F0A" w:rsidRPr="005F64EE">
        <w:rPr>
          <w:rFonts w:ascii="Simplified Arabic" w:hAnsi="Simplified Arabic" w:cs="Simplified Arabic"/>
          <w:sz w:val="24"/>
          <w:szCs w:val="24"/>
          <w:rtl/>
        </w:rPr>
        <w:t>وتخفيف</w:t>
      </w:r>
      <w:r w:rsidRPr="005F64EE">
        <w:rPr>
          <w:rFonts w:ascii="Simplified Arabic" w:hAnsi="Simplified Arabic" w:cs="Simplified Arabic"/>
          <w:sz w:val="24"/>
          <w:szCs w:val="24"/>
          <w:rtl/>
        </w:rPr>
        <w:t xml:space="preserve"> </w:t>
      </w:r>
      <w:r w:rsidR="003E4F0A" w:rsidRPr="005F64EE">
        <w:rPr>
          <w:rFonts w:ascii="Simplified Arabic" w:hAnsi="Simplified Arabic" w:cs="Simplified Arabic"/>
          <w:sz w:val="24"/>
          <w:szCs w:val="24"/>
          <w:rtl/>
        </w:rPr>
        <w:t>أو</w:t>
      </w:r>
      <w:r w:rsidRPr="005F64EE">
        <w:rPr>
          <w:rFonts w:ascii="Simplified Arabic" w:hAnsi="Simplified Arabic" w:cs="Simplified Arabic"/>
          <w:sz w:val="24"/>
          <w:szCs w:val="24"/>
          <w:rtl/>
        </w:rPr>
        <w:t xml:space="preserve"> ختام للمعاناة، كما تسعد على حفظ الكرامة</w:t>
      </w:r>
      <w:r w:rsidR="00761F31" w:rsidRPr="005F64EE">
        <w:rPr>
          <w:rFonts w:ascii="Simplified Arabic" w:hAnsi="Simplified Arabic" w:cs="Simplified Arabic"/>
          <w:sz w:val="24"/>
          <w:szCs w:val="24"/>
        </w:rPr>
        <w:t xml:space="preserve"> </w:t>
      </w:r>
      <w:r w:rsidRPr="005F64EE">
        <w:rPr>
          <w:rFonts w:ascii="Simplified Arabic" w:hAnsi="Simplified Arabic" w:cs="Simplified Arabic"/>
          <w:sz w:val="24"/>
          <w:szCs w:val="24"/>
          <w:rtl/>
        </w:rPr>
        <w:t>للضح</w:t>
      </w:r>
      <w:r w:rsidR="00761F31" w:rsidRPr="005F64EE">
        <w:rPr>
          <w:rFonts w:ascii="Simplified Arabic" w:hAnsi="Simplified Arabic" w:cs="Simplified Arabic"/>
          <w:sz w:val="24"/>
          <w:szCs w:val="24"/>
          <w:rtl/>
        </w:rPr>
        <w:t>ايا</w:t>
      </w:r>
      <w:r w:rsidRPr="005F64EE">
        <w:rPr>
          <w:rFonts w:ascii="Simplified Arabic" w:hAnsi="Simplified Arabic" w:cs="Simplified Arabic"/>
          <w:sz w:val="24"/>
          <w:szCs w:val="24"/>
          <w:rtl/>
        </w:rPr>
        <w:t xml:space="preserve"> ولعائلاتهم، </w:t>
      </w:r>
      <w:r w:rsidR="00761F31" w:rsidRPr="005F64EE">
        <w:rPr>
          <w:rFonts w:ascii="Simplified Arabic" w:hAnsi="Simplified Arabic" w:cs="Simplified Arabic"/>
          <w:sz w:val="24"/>
          <w:szCs w:val="24"/>
          <w:rtl/>
        </w:rPr>
        <w:t>وتعمل</w:t>
      </w:r>
      <w:r w:rsidRPr="005F64EE">
        <w:rPr>
          <w:rFonts w:ascii="Simplified Arabic" w:hAnsi="Simplified Arabic" w:cs="Simplified Arabic"/>
          <w:sz w:val="24"/>
          <w:szCs w:val="24"/>
          <w:rtl/>
        </w:rPr>
        <w:t xml:space="preserve"> على صد وحماية ضد </w:t>
      </w:r>
      <w:r w:rsidR="00761F31" w:rsidRPr="005F64EE">
        <w:rPr>
          <w:rFonts w:ascii="Simplified Arabic" w:hAnsi="Simplified Arabic" w:cs="Simplified Arabic"/>
          <w:sz w:val="24"/>
          <w:szCs w:val="24"/>
          <w:rtl/>
        </w:rPr>
        <w:t>أية</w:t>
      </w:r>
      <w:r w:rsidRPr="005F64EE">
        <w:rPr>
          <w:rFonts w:ascii="Simplified Arabic" w:hAnsi="Simplified Arabic" w:cs="Simplified Arabic"/>
          <w:sz w:val="24"/>
          <w:szCs w:val="24"/>
          <w:rtl/>
        </w:rPr>
        <w:t xml:space="preserve"> حصانة للمذنبين.</w:t>
      </w:r>
    </w:p>
    <w:p w:rsidR="00AC04B5" w:rsidRPr="005F64EE" w:rsidRDefault="00AC04B5" w:rsidP="005F64EE">
      <w:pPr>
        <w:bidi/>
        <w:spacing w:after="0" w:line="240" w:lineRule="auto"/>
        <w:rPr>
          <w:rFonts w:ascii="Simplified Arabic" w:hAnsi="Simplified Arabic" w:cs="Simplified Arabic"/>
          <w:sz w:val="24"/>
          <w:szCs w:val="24"/>
          <w:rtl/>
        </w:rPr>
      </w:pPr>
      <w:r w:rsidRPr="005F64EE">
        <w:rPr>
          <w:rFonts w:ascii="Simplified Arabic" w:hAnsi="Simplified Arabic" w:cs="Simplified Arabic"/>
          <w:sz w:val="24"/>
          <w:szCs w:val="24"/>
          <w:rtl/>
        </w:rPr>
        <w:t xml:space="preserve">ان معرفة الحقيقة مهمة لفهم </w:t>
      </w:r>
      <w:r w:rsidR="00761F31" w:rsidRPr="005F64EE">
        <w:rPr>
          <w:rFonts w:ascii="Simplified Arabic" w:hAnsi="Simplified Arabic" w:cs="Simplified Arabic"/>
          <w:sz w:val="24"/>
          <w:szCs w:val="24"/>
          <w:rtl/>
        </w:rPr>
        <w:t>أسباب</w:t>
      </w:r>
      <w:r w:rsidRPr="005F64EE">
        <w:rPr>
          <w:rFonts w:ascii="Simplified Arabic" w:hAnsi="Simplified Arabic" w:cs="Simplified Arabic"/>
          <w:sz w:val="24"/>
          <w:szCs w:val="24"/>
          <w:rtl/>
        </w:rPr>
        <w:t xml:space="preserve"> الصراع  واستمرار الانتهاك، </w:t>
      </w:r>
      <w:r w:rsidR="00761F31" w:rsidRPr="005F64EE">
        <w:rPr>
          <w:rFonts w:ascii="Simplified Arabic" w:hAnsi="Simplified Arabic" w:cs="Simplified Arabic"/>
          <w:sz w:val="24"/>
          <w:szCs w:val="24"/>
          <w:rtl/>
        </w:rPr>
        <w:t>وبالتالي</w:t>
      </w:r>
      <w:r w:rsidRPr="005F64EE">
        <w:rPr>
          <w:rFonts w:ascii="Simplified Arabic" w:hAnsi="Simplified Arabic" w:cs="Simplified Arabic"/>
          <w:sz w:val="24"/>
          <w:szCs w:val="24"/>
          <w:rtl/>
        </w:rPr>
        <w:t xml:space="preserve"> تسهل العلاج والتصالح، وهي ضرورية للمحاسبة والحكم </w:t>
      </w:r>
      <w:r w:rsidR="00761F31" w:rsidRPr="005F64EE">
        <w:rPr>
          <w:rFonts w:ascii="Simplified Arabic" w:hAnsi="Simplified Arabic" w:cs="Simplified Arabic"/>
          <w:sz w:val="24"/>
          <w:szCs w:val="24"/>
          <w:rtl/>
        </w:rPr>
        <w:t>الإنساني</w:t>
      </w:r>
      <w:r w:rsidRPr="005F64EE">
        <w:rPr>
          <w:rFonts w:ascii="Simplified Arabic" w:hAnsi="Simplified Arabic" w:cs="Simplified Arabic"/>
          <w:sz w:val="24"/>
          <w:szCs w:val="24"/>
          <w:rtl/>
        </w:rPr>
        <w:t xml:space="preserve"> والشفافية.</w:t>
      </w:r>
    </w:p>
    <w:p w:rsidR="00AC04B5" w:rsidRPr="005F64EE" w:rsidRDefault="00AC04B5" w:rsidP="005F64EE">
      <w:pPr>
        <w:bidi/>
        <w:spacing w:after="0" w:line="240" w:lineRule="auto"/>
        <w:rPr>
          <w:rFonts w:ascii="Simplified Arabic" w:hAnsi="Simplified Arabic" w:cs="Simplified Arabic"/>
          <w:sz w:val="24"/>
          <w:szCs w:val="24"/>
          <w:rtl/>
        </w:rPr>
      </w:pPr>
      <w:proofErr w:type="gramStart"/>
      <w:r w:rsidRPr="005F64EE">
        <w:rPr>
          <w:rFonts w:ascii="Simplified Arabic" w:hAnsi="Simplified Arabic" w:cs="Simplified Arabic"/>
          <w:sz w:val="24"/>
          <w:szCs w:val="24"/>
          <w:rtl/>
        </w:rPr>
        <w:t>ولكن</w:t>
      </w:r>
      <w:proofErr w:type="gramEnd"/>
      <w:r w:rsidRPr="005F64EE">
        <w:rPr>
          <w:rFonts w:ascii="Simplified Arabic" w:hAnsi="Simplified Arabic" w:cs="Simplified Arabic"/>
          <w:sz w:val="24"/>
          <w:szCs w:val="24"/>
          <w:rtl/>
        </w:rPr>
        <w:t xml:space="preserve"> من ناحية أخرى فان معرفة الحقيقة لوحدها لا تكفي لتحقيق العدالة بل يتطلب اتخاذ خطوات </w:t>
      </w:r>
      <w:r w:rsidR="005F4781" w:rsidRPr="005F64EE">
        <w:rPr>
          <w:rFonts w:ascii="Simplified Arabic" w:hAnsi="Simplified Arabic" w:cs="Simplified Arabic"/>
          <w:sz w:val="24"/>
          <w:szCs w:val="24"/>
          <w:rtl/>
        </w:rPr>
        <w:t>أخرى</w:t>
      </w:r>
      <w:r w:rsidRPr="005F64EE">
        <w:rPr>
          <w:rFonts w:ascii="Simplified Arabic" w:hAnsi="Simplified Arabic" w:cs="Simplified Arabic"/>
          <w:sz w:val="24"/>
          <w:szCs w:val="24"/>
          <w:rtl/>
        </w:rPr>
        <w:t xml:space="preserve"> مرتبطة بحق معرفة الحقيقة.</w:t>
      </w:r>
    </w:p>
    <w:p w:rsidR="00AC04B5" w:rsidRPr="005F64EE" w:rsidRDefault="00AC04B5" w:rsidP="005F64EE">
      <w:pPr>
        <w:pStyle w:val="ListParagraph"/>
        <w:numPr>
          <w:ilvl w:val="0"/>
          <w:numId w:val="3"/>
        </w:numPr>
        <w:bidi/>
        <w:spacing w:after="0" w:line="240" w:lineRule="auto"/>
        <w:ind w:left="0"/>
        <w:rPr>
          <w:rFonts w:ascii="Simplified Arabic" w:hAnsi="Simplified Arabic" w:cs="Simplified Arabic"/>
          <w:b/>
          <w:bCs/>
          <w:sz w:val="24"/>
          <w:szCs w:val="24"/>
          <w:u w:val="single"/>
        </w:rPr>
      </w:pPr>
      <w:r w:rsidRPr="005F64EE">
        <w:rPr>
          <w:rFonts w:ascii="Simplified Arabic" w:hAnsi="Simplified Arabic" w:cs="Simplified Arabic"/>
          <w:b/>
          <w:bCs/>
          <w:sz w:val="24"/>
          <w:szCs w:val="24"/>
          <w:u w:val="single"/>
          <w:rtl/>
        </w:rPr>
        <w:t>ماذا نريد ان نعرف؟</w:t>
      </w:r>
    </w:p>
    <w:p w:rsidR="00AC04B5" w:rsidRPr="005F64EE" w:rsidRDefault="00AC04B5" w:rsidP="005F64EE">
      <w:pPr>
        <w:pStyle w:val="ListParagraph"/>
        <w:bidi/>
        <w:spacing w:after="0" w:line="240" w:lineRule="auto"/>
        <w:ind w:left="0"/>
        <w:rPr>
          <w:rFonts w:ascii="Simplified Arabic" w:hAnsi="Simplified Arabic" w:cs="Simplified Arabic"/>
          <w:sz w:val="24"/>
          <w:szCs w:val="24"/>
          <w:rtl/>
        </w:rPr>
      </w:pPr>
      <w:r w:rsidRPr="005F64EE">
        <w:rPr>
          <w:rFonts w:ascii="Simplified Arabic" w:hAnsi="Simplified Arabic" w:cs="Simplified Arabic"/>
          <w:sz w:val="24"/>
          <w:szCs w:val="24"/>
          <w:rtl/>
        </w:rPr>
        <w:t xml:space="preserve">يعتبر تحديد منفذي الانتهاك من </w:t>
      </w:r>
      <w:r w:rsidR="005F4781" w:rsidRPr="005F64EE">
        <w:rPr>
          <w:rFonts w:ascii="Simplified Arabic" w:hAnsi="Simplified Arabic" w:cs="Simplified Arabic"/>
          <w:sz w:val="24"/>
          <w:szCs w:val="24"/>
          <w:rtl/>
        </w:rPr>
        <w:t>أهم</w:t>
      </w:r>
      <w:r w:rsidRPr="005F64EE">
        <w:rPr>
          <w:rFonts w:ascii="Simplified Arabic" w:hAnsi="Simplified Arabic" w:cs="Simplified Arabic"/>
          <w:sz w:val="24"/>
          <w:szCs w:val="24"/>
          <w:rtl/>
        </w:rPr>
        <w:t xml:space="preserve"> المعلومات التي يطلبها الضحايا وعائلاتهم والجمهور العام، كما يودون ان يعرفوا تسلسل </w:t>
      </w:r>
      <w:r w:rsidR="005F4781" w:rsidRPr="005F64EE">
        <w:rPr>
          <w:rFonts w:ascii="Simplified Arabic" w:hAnsi="Simplified Arabic" w:cs="Simplified Arabic"/>
          <w:sz w:val="24"/>
          <w:szCs w:val="24"/>
          <w:rtl/>
        </w:rPr>
        <w:t>الأحداث</w:t>
      </w:r>
      <w:r w:rsidRPr="005F64EE">
        <w:rPr>
          <w:rFonts w:ascii="Simplified Arabic" w:hAnsi="Simplified Arabic" w:cs="Simplified Arabic"/>
          <w:sz w:val="24"/>
          <w:szCs w:val="24"/>
          <w:rtl/>
        </w:rPr>
        <w:t xml:space="preserve"> والدوافع  لهذا الانتهاك. كما اننا نود كثيرا ان نعرف نتائج وتطور التحقيقات. وبالتأكيد </w:t>
      </w:r>
      <w:r w:rsidR="00036139" w:rsidRPr="005F64EE">
        <w:rPr>
          <w:rFonts w:ascii="Simplified Arabic" w:hAnsi="Simplified Arabic" w:cs="Simplified Arabic"/>
          <w:sz w:val="24"/>
          <w:szCs w:val="24"/>
          <w:rtl/>
        </w:rPr>
        <w:t xml:space="preserve">ان نعرف مصير الضحايا </w:t>
      </w:r>
      <w:r w:rsidR="005F4781" w:rsidRPr="005F64EE">
        <w:rPr>
          <w:rFonts w:ascii="Simplified Arabic" w:hAnsi="Simplified Arabic" w:cs="Simplified Arabic"/>
          <w:sz w:val="24"/>
          <w:szCs w:val="24"/>
          <w:rtl/>
        </w:rPr>
        <w:t>وأماكنهم</w:t>
      </w:r>
      <w:r w:rsidR="00036139" w:rsidRPr="005F64EE">
        <w:rPr>
          <w:rFonts w:ascii="Simplified Arabic" w:hAnsi="Simplified Arabic" w:cs="Simplified Arabic"/>
          <w:sz w:val="24"/>
          <w:szCs w:val="24"/>
          <w:rtl/>
        </w:rPr>
        <w:t xml:space="preserve">، </w:t>
      </w:r>
      <w:r w:rsidR="005F4781" w:rsidRPr="005F64EE">
        <w:rPr>
          <w:rFonts w:ascii="Simplified Arabic" w:hAnsi="Simplified Arabic" w:cs="Simplified Arabic"/>
          <w:sz w:val="24"/>
          <w:szCs w:val="24"/>
          <w:rtl/>
        </w:rPr>
        <w:t>وأسباب</w:t>
      </w:r>
      <w:r w:rsidR="00036139" w:rsidRPr="005F64EE">
        <w:rPr>
          <w:rFonts w:ascii="Simplified Arabic" w:hAnsi="Simplified Arabic" w:cs="Simplified Arabic"/>
          <w:sz w:val="24"/>
          <w:szCs w:val="24"/>
          <w:rtl/>
        </w:rPr>
        <w:t xml:space="preserve"> حدوث الانتهاك.</w:t>
      </w:r>
    </w:p>
    <w:p w:rsidR="00036139" w:rsidRPr="005F64EE" w:rsidRDefault="00036139" w:rsidP="005F64EE">
      <w:pPr>
        <w:pStyle w:val="ListParagraph"/>
        <w:bidi/>
        <w:spacing w:after="0" w:line="240" w:lineRule="auto"/>
        <w:ind w:left="0"/>
        <w:rPr>
          <w:rFonts w:ascii="Simplified Arabic" w:hAnsi="Simplified Arabic" w:cs="Simplified Arabic"/>
          <w:sz w:val="24"/>
          <w:szCs w:val="24"/>
          <w:rtl/>
        </w:rPr>
      </w:pPr>
      <w:r w:rsidRPr="005F64EE">
        <w:rPr>
          <w:rFonts w:ascii="Simplified Arabic" w:hAnsi="Simplified Arabic" w:cs="Simplified Arabic"/>
          <w:sz w:val="24"/>
          <w:szCs w:val="24"/>
          <w:rtl/>
        </w:rPr>
        <w:t xml:space="preserve">ومن </w:t>
      </w:r>
      <w:r w:rsidR="005F4781" w:rsidRPr="005F64EE">
        <w:rPr>
          <w:rFonts w:ascii="Simplified Arabic" w:hAnsi="Simplified Arabic" w:cs="Simplified Arabic"/>
          <w:sz w:val="24"/>
          <w:szCs w:val="24"/>
          <w:rtl/>
        </w:rPr>
        <w:t>أهم</w:t>
      </w:r>
      <w:r w:rsidRPr="005F64EE">
        <w:rPr>
          <w:rFonts w:ascii="Simplified Arabic" w:hAnsi="Simplified Arabic" w:cs="Simplified Arabic"/>
          <w:sz w:val="24"/>
          <w:szCs w:val="24"/>
          <w:rtl/>
        </w:rPr>
        <w:t xml:space="preserve"> </w:t>
      </w:r>
      <w:r w:rsidR="005F4781" w:rsidRPr="005F64EE">
        <w:rPr>
          <w:rFonts w:ascii="Simplified Arabic" w:hAnsi="Simplified Arabic" w:cs="Simplified Arabic"/>
          <w:sz w:val="24"/>
          <w:szCs w:val="24"/>
          <w:rtl/>
        </w:rPr>
        <w:t>الأسباب</w:t>
      </w:r>
      <w:r w:rsidRPr="005F64EE">
        <w:rPr>
          <w:rFonts w:ascii="Simplified Arabic" w:hAnsi="Simplified Arabic" w:cs="Simplified Arabic"/>
          <w:sz w:val="24"/>
          <w:szCs w:val="24"/>
          <w:rtl/>
        </w:rPr>
        <w:t xml:space="preserve"> لحدوث الانتهاك هو القوانين </w:t>
      </w:r>
      <w:r w:rsidR="005F4781" w:rsidRPr="005F64EE">
        <w:rPr>
          <w:rFonts w:ascii="Simplified Arabic" w:hAnsi="Simplified Arabic" w:cs="Simplified Arabic"/>
          <w:sz w:val="24"/>
          <w:szCs w:val="24"/>
          <w:rtl/>
        </w:rPr>
        <w:t>أو</w:t>
      </w:r>
      <w:r w:rsidRPr="005F64EE">
        <w:rPr>
          <w:rFonts w:ascii="Simplified Arabic" w:hAnsi="Simplified Arabic" w:cs="Simplified Arabic"/>
          <w:sz w:val="24"/>
          <w:szCs w:val="24"/>
          <w:rtl/>
        </w:rPr>
        <w:t xml:space="preserve"> </w:t>
      </w:r>
      <w:r w:rsidR="005F4781" w:rsidRPr="005F64EE">
        <w:rPr>
          <w:rFonts w:ascii="Simplified Arabic" w:hAnsi="Simplified Arabic" w:cs="Simplified Arabic"/>
          <w:sz w:val="24"/>
          <w:szCs w:val="24"/>
          <w:rtl/>
        </w:rPr>
        <w:t>الأوامر</w:t>
      </w:r>
      <w:r w:rsidRPr="005F64EE">
        <w:rPr>
          <w:rFonts w:ascii="Simplified Arabic" w:hAnsi="Simplified Arabic" w:cs="Simplified Arabic"/>
          <w:sz w:val="24"/>
          <w:szCs w:val="24"/>
          <w:rtl/>
        </w:rPr>
        <w:t xml:space="preserve"> </w:t>
      </w:r>
      <w:r w:rsidR="005F4781" w:rsidRPr="005F64EE">
        <w:rPr>
          <w:rFonts w:ascii="Simplified Arabic" w:hAnsi="Simplified Arabic" w:cs="Simplified Arabic"/>
          <w:sz w:val="24"/>
          <w:szCs w:val="24"/>
          <w:rtl/>
        </w:rPr>
        <w:t>والإجراءات</w:t>
      </w:r>
      <w:r w:rsidRPr="005F64EE">
        <w:rPr>
          <w:rFonts w:ascii="Simplified Arabic" w:hAnsi="Simplified Arabic" w:cs="Simplified Arabic"/>
          <w:sz w:val="24"/>
          <w:szCs w:val="24"/>
          <w:rtl/>
        </w:rPr>
        <w:t xml:space="preserve"> التي اتخذت لوقوع الانتهاك. </w:t>
      </w:r>
    </w:p>
    <w:p w:rsidR="00AD515C" w:rsidRPr="005F64EE" w:rsidRDefault="00AD515C" w:rsidP="005F64EE">
      <w:pPr>
        <w:pStyle w:val="ListParagraph"/>
        <w:numPr>
          <w:ilvl w:val="0"/>
          <w:numId w:val="3"/>
        </w:numPr>
        <w:bidi/>
        <w:spacing w:after="0" w:line="240" w:lineRule="auto"/>
        <w:ind w:left="0"/>
        <w:rPr>
          <w:rFonts w:ascii="Simplified Arabic" w:hAnsi="Simplified Arabic" w:cs="Simplified Arabic"/>
          <w:b/>
          <w:bCs/>
          <w:sz w:val="24"/>
          <w:szCs w:val="24"/>
          <w:u w:val="single"/>
          <w:rtl/>
        </w:rPr>
      </w:pPr>
      <w:r w:rsidRPr="005F64EE">
        <w:rPr>
          <w:rFonts w:ascii="Simplified Arabic" w:hAnsi="Simplified Arabic" w:cs="Simplified Arabic"/>
          <w:b/>
          <w:bCs/>
          <w:sz w:val="24"/>
          <w:szCs w:val="24"/>
          <w:u w:val="single"/>
          <w:rtl/>
        </w:rPr>
        <w:t xml:space="preserve">ما هو </w:t>
      </w:r>
      <w:proofErr w:type="gramStart"/>
      <w:r w:rsidRPr="005F64EE">
        <w:rPr>
          <w:rFonts w:ascii="Simplified Arabic" w:hAnsi="Simplified Arabic" w:cs="Simplified Arabic"/>
          <w:b/>
          <w:bCs/>
          <w:sz w:val="24"/>
          <w:szCs w:val="24"/>
          <w:u w:val="single"/>
          <w:rtl/>
        </w:rPr>
        <w:t>الحق</w:t>
      </w:r>
      <w:proofErr w:type="gramEnd"/>
      <w:r w:rsidRPr="005F64EE">
        <w:rPr>
          <w:rFonts w:ascii="Simplified Arabic" w:hAnsi="Simplified Arabic" w:cs="Simplified Arabic"/>
          <w:b/>
          <w:bCs/>
          <w:sz w:val="24"/>
          <w:szCs w:val="24"/>
          <w:u w:val="single"/>
          <w:rtl/>
        </w:rPr>
        <w:t xml:space="preserve"> في معرفة الحقيقة</w:t>
      </w:r>
    </w:p>
    <w:p w:rsidR="00AD515C" w:rsidRPr="005F64EE" w:rsidRDefault="00AD515C" w:rsidP="005F64EE">
      <w:pPr>
        <w:bidi/>
        <w:spacing w:after="0" w:line="240" w:lineRule="auto"/>
        <w:rPr>
          <w:rFonts w:ascii="Simplified Arabic" w:hAnsi="Simplified Arabic" w:cs="Simplified Arabic"/>
          <w:sz w:val="24"/>
          <w:szCs w:val="24"/>
          <w:rtl/>
        </w:rPr>
      </w:pPr>
      <w:r w:rsidRPr="005F64EE">
        <w:rPr>
          <w:rFonts w:ascii="Simplified Arabic" w:hAnsi="Simplified Arabic" w:cs="Simplified Arabic"/>
          <w:sz w:val="24"/>
          <w:szCs w:val="24"/>
          <w:rtl/>
        </w:rPr>
        <w:lastRenderedPageBreak/>
        <w:t xml:space="preserve">هو الاطلاع على كافة المعلومات المتوفرة الى </w:t>
      </w:r>
      <w:r w:rsidR="005F4781" w:rsidRPr="005F64EE">
        <w:rPr>
          <w:rFonts w:ascii="Simplified Arabic" w:hAnsi="Simplified Arabic" w:cs="Simplified Arabic"/>
          <w:sz w:val="24"/>
          <w:szCs w:val="24"/>
          <w:rtl/>
        </w:rPr>
        <w:t>أقصى</w:t>
      </w:r>
      <w:r w:rsidRPr="005F64EE">
        <w:rPr>
          <w:rFonts w:ascii="Simplified Arabic" w:hAnsi="Simplified Arabic" w:cs="Simplified Arabic"/>
          <w:sz w:val="24"/>
          <w:szCs w:val="24"/>
          <w:rtl/>
        </w:rPr>
        <w:t xml:space="preserve"> درجة ممكنة حول حالات انتهاك لحقوق </w:t>
      </w:r>
      <w:r w:rsidR="005F4781" w:rsidRPr="005F64EE">
        <w:rPr>
          <w:rFonts w:ascii="Simplified Arabic" w:hAnsi="Simplified Arabic" w:cs="Simplified Arabic"/>
          <w:sz w:val="24"/>
          <w:szCs w:val="24"/>
          <w:rtl/>
        </w:rPr>
        <w:t>الإنسان</w:t>
      </w:r>
      <w:r w:rsidRPr="005F64EE">
        <w:rPr>
          <w:rFonts w:ascii="Simplified Arabic" w:hAnsi="Simplified Arabic" w:cs="Simplified Arabic"/>
          <w:sz w:val="24"/>
          <w:szCs w:val="24"/>
          <w:rtl/>
        </w:rPr>
        <w:t xml:space="preserve"> ، وان يتم الاطلاع بشفافية وبمساواة . والتزامات الدول تفرض تزويد المعلومات للضحايا وعائلاتهم وان يتم اطلاع الجمهور العام عن انتهاكات حقوق </w:t>
      </w:r>
      <w:r w:rsidR="005F4781" w:rsidRPr="005F64EE">
        <w:rPr>
          <w:rFonts w:ascii="Simplified Arabic" w:hAnsi="Simplified Arabic" w:cs="Simplified Arabic"/>
          <w:sz w:val="24"/>
          <w:szCs w:val="24"/>
          <w:rtl/>
        </w:rPr>
        <w:t>الإنسان</w:t>
      </w:r>
      <w:r w:rsidRPr="005F64EE">
        <w:rPr>
          <w:rFonts w:ascii="Simplified Arabic" w:hAnsi="Simplified Arabic" w:cs="Simplified Arabic"/>
          <w:sz w:val="24"/>
          <w:szCs w:val="24"/>
          <w:rtl/>
        </w:rPr>
        <w:t xml:space="preserve"> التي حصلت، ويتطلب ان تحتفظ الدول </w:t>
      </w:r>
      <w:r w:rsidR="005F4781" w:rsidRPr="005F64EE">
        <w:rPr>
          <w:rFonts w:ascii="Simplified Arabic" w:hAnsi="Simplified Arabic" w:cs="Simplified Arabic"/>
          <w:sz w:val="24"/>
          <w:szCs w:val="24"/>
          <w:rtl/>
        </w:rPr>
        <w:t>بأرشيف</w:t>
      </w:r>
      <w:r w:rsidRPr="005F64EE">
        <w:rPr>
          <w:rFonts w:ascii="Simplified Arabic" w:hAnsi="Simplified Arabic" w:cs="Simplified Arabic"/>
          <w:sz w:val="24"/>
          <w:szCs w:val="24"/>
          <w:rtl/>
        </w:rPr>
        <w:t xml:space="preserve"> عام للمعلومات لحفظ الذاكرة العامة.</w:t>
      </w:r>
    </w:p>
    <w:p w:rsidR="00E419E5" w:rsidRPr="005F64EE" w:rsidRDefault="00AD515C" w:rsidP="005F64EE">
      <w:pPr>
        <w:bidi/>
        <w:spacing w:after="0" w:line="240" w:lineRule="auto"/>
        <w:rPr>
          <w:rFonts w:ascii="Simplified Arabic" w:hAnsi="Simplified Arabic" w:cs="Simplified Arabic"/>
          <w:sz w:val="24"/>
          <w:szCs w:val="24"/>
          <w:rtl/>
        </w:rPr>
      </w:pPr>
      <w:r w:rsidRPr="005F64EE">
        <w:rPr>
          <w:rFonts w:ascii="Simplified Arabic" w:hAnsi="Simplified Arabic" w:cs="Simplified Arabic"/>
          <w:sz w:val="24"/>
          <w:szCs w:val="24"/>
          <w:rtl/>
        </w:rPr>
        <w:t xml:space="preserve">ان </w:t>
      </w:r>
      <w:r w:rsidR="005F4781" w:rsidRPr="005F64EE">
        <w:rPr>
          <w:rFonts w:ascii="Simplified Arabic" w:hAnsi="Simplified Arabic" w:cs="Simplified Arabic"/>
          <w:sz w:val="24"/>
          <w:szCs w:val="24"/>
          <w:rtl/>
        </w:rPr>
        <w:t>مبادئ</w:t>
      </w:r>
      <w:r w:rsidRPr="005F64EE">
        <w:rPr>
          <w:rFonts w:ascii="Simplified Arabic" w:hAnsi="Simplified Arabic" w:cs="Simplified Arabic"/>
          <w:sz w:val="24"/>
          <w:szCs w:val="24"/>
          <w:rtl/>
        </w:rPr>
        <w:t xml:space="preserve"> هذا الحق لم </w:t>
      </w:r>
      <w:r w:rsidR="005F4781" w:rsidRPr="005F64EE">
        <w:rPr>
          <w:rFonts w:ascii="Simplified Arabic" w:hAnsi="Simplified Arabic" w:cs="Simplified Arabic"/>
          <w:sz w:val="24"/>
          <w:szCs w:val="24"/>
          <w:rtl/>
        </w:rPr>
        <w:t>تتبلور</w:t>
      </w:r>
      <w:r w:rsidRPr="005F64EE">
        <w:rPr>
          <w:rFonts w:ascii="Simplified Arabic" w:hAnsi="Simplified Arabic" w:cs="Simplified Arabic"/>
          <w:sz w:val="24"/>
          <w:szCs w:val="24"/>
          <w:rtl/>
        </w:rPr>
        <w:t xml:space="preserve"> بعد بشكلها النهائي دوليا، ولكن يمكن اقتباسها من </w:t>
      </w:r>
      <w:r w:rsidR="005F4781" w:rsidRPr="005F64EE">
        <w:rPr>
          <w:rFonts w:ascii="Simplified Arabic" w:hAnsi="Simplified Arabic" w:cs="Simplified Arabic"/>
          <w:sz w:val="24"/>
          <w:szCs w:val="24"/>
          <w:rtl/>
        </w:rPr>
        <w:t>مبادئ</w:t>
      </w:r>
      <w:r w:rsidRPr="005F64EE">
        <w:rPr>
          <w:rFonts w:ascii="Simplified Arabic" w:hAnsi="Simplified Arabic" w:cs="Simplified Arabic"/>
          <w:sz w:val="24"/>
          <w:szCs w:val="24"/>
          <w:rtl/>
        </w:rPr>
        <w:t xml:space="preserve"> </w:t>
      </w:r>
      <w:r w:rsidR="005F4781" w:rsidRPr="005F64EE">
        <w:rPr>
          <w:rFonts w:ascii="Simplified Arabic" w:hAnsi="Simplified Arabic" w:cs="Simplified Arabic"/>
          <w:sz w:val="24"/>
          <w:szCs w:val="24"/>
          <w:rtl/>
        </w:rPr>
        <w:t>الأمم</w:t>
      </w:r>
      <w:r w:rsidRPr="005F64EE">
        <w:rPr>
          <w:rFonts w:ascii="Simplified Arabic" w:hAnsi="Simplified Arabic" w:cs="Simplified Arabic"/>
          <w:sz w:val="24"/>
          <w:szCs w:val="24"/>
          <w:rtl/>
        </w:rPr>
        <w:t xml:space="preserve"> المتحدة حول الحصانة ومن قرارات وتقارير دولية، ومن تجربة </w:t>
      </w:r>
      <w:r w:rsidR="005F4781" w:rsidRPr="005F64EE">
        <w:rPr>
          <w:rFonts w:ascii="Simplified Arabic" w:hAnsi="Simplified Arabic" w:cs="Simplified Arabic"/>
          <w:sz w:val="24"/>
          <w:szCs w:val="24"/>
          <w:rtl/>
        </w:rPr>
        <w:t>أمركا</w:t>
      </w:r>
      <w:r w:rsidRPr="005F64EE">
        <w:rPr>
          <w:rFonts w:ascii="Simplified Arabic" w:hAnsi="Simplified Arabic" w:cs="Simplified Arabic"/>
          <w:sz w:val="24"/>
          <w:szCs w:val="24"/>
          <w:rtl/>
        </w:rPr>
        <w:t xml:space="preserve"> اللاتينية </w:t>
      </w:r>
      <w:r w:rsidRPr="005F64EE">
        <w:rPr>
          <w:rFonts w:ascii="Simplified Arabic" w:hAnsi="Simplified Arabic" w:cs="Simplified Arabic"/>
          <w:sz w:val="24"/>
          <w:szCs w:val="24"/>
          <w:lang w:bidi="he-IL"/>
        </w:rPr>
        <w:t xml:space="preserve"> ACHR</w:t>
      </w:r>
      <w:r w:rsidR="00E419E5" w:rsidRPr="005F64EE">
        <w:rPr>
          <w:rFonts w:ascii="Simplified Arabic" w:hAnsi="Simplified Arabic" w:cs="Simplified Arabic"/>
          <w:sz w:val="24"/>
          <w:szCs w:val="24"/>
          <w:lang w:bidi="he-IL"/>
        </w:rPr>
        <w:t xml:space="preserve">K </w:t>
      </w:r>
      <w:r w:rsidR="00E419E5" w:rsidRPr="005F64EE">
        <w:rPr>
          <w:rFonts w:ascii="Simplified Arabic" w:hAnsi="Simplified Arabic" w:cs="Simplified Arabic"/>
          <w:sz w:val="24"/>
          <w:szCs w:val="24"/>
          <w:rtl/>
        </w:rPr>
        <w:t xml:space="preserve">، وكذلك من تجربة جنوب </w:t>
      </w:r>
      <w:r w:rsidR="005F4781" w:rsidRPr="005F64EE">
        <w:rPr>
          <w:rFonts w:ascii="Simplified Arabic" w:hAnsi="Simplified Arabic" w:cs="Simplified Arabic"/>
          <w:sz w:val="24"/>
          <w:szCs w:val="24"/>
          <w:rtl/>
        </w:rPr>
        <w:t>أفريقيا</w:t>
      </w:r>
      <w:r w:rsidR="00E419E5" w:rsidRPr="005F64EE">
        <w:rPr>
          <w:rFonts w:ascii="Simplified Arabic" w:hAnsi="Simplified Arabic" w:cs="Simplified Arabic"/>
          <w:sz w:val="24"/>
          <w:szCs w:val="24"/>
          <w:rtl/>
        </w:rPr>
        <w:t xml:space="preserve"> والمحاكم المحلية.</w:t>
      </w:r>
    </w:p>
    <w:p w:rsidR="00E419E5" w:rsidRPr="005F64EE" w:rsidRDefault="00E419E5" w:rsidP="005F64EE">
      <w:pPr>
        <w:pStyle w:val="ListParagraph"/>
        <w:numPr>
          <w:ilvl w:val="0"/>
          <w:numId w:val="3"/>
        </w:numPr>
        <w:bidi/>
        <w:spacing w:after="0" w:line="240" w:lineRule="auto"/>
        <w:ind w:left="0"/>
        <w:rPr>
          <w:rFonts w:ascii="Simplified Arabic" w:hAnsi="Simplified Arabic" w:cs="Simplified Arabic"/>
          <w:b/>
          <w:bCs/>
          <w:sz w:val="24"/>
          <w:szCs w:val="24"/>
          <w:u w:val="single"/>
          <w:rtl/>
        </w:rPr>
      </w:pPr>
      <w:r w:rsidRPr="005F64EE">
        <w:rPr>
          <w:rFonts w:ascii="Simplified Arabic" w:hAnsi="Simplified Arabic" w:cs="Simplified Arabic"/>
          <w:b/>
          <w:bCs/>
          <w:sz w:val="24"/>
          <w:szCs w:val="24"/>
          <w:u w:val="single"/>
          <w:rtl/>
        </w:rPr>
        <w:t>عناصر الحق في المعرفة</w:t>
      </w:r>
    </w:p>
    <w:p w:rsidR="00E419E5" w:rsidRPr="005F64EE" w:rsidRDefault="00E419E5" w:rsidP="005F64EE">
      <w:pPr>
        <w:bidi/>
        <w:spacing w:after="0" w:line="240" w:lineRule="auto"/>
        <w:rPr>
          <w:rFonts w:ascii="Simplified Arabic" w:hAnsi="Simplified Arabic" w:cs="Simplified Arabic"/>
          <w:sz w:val="24"/>
          <w:szCs w:val="24"/>
          <w:rtl/>
        </w:rPr>
      </w:pPr>
      <w:r w:rsidRPr="005F64EE">
        <w:rPr>
          <w:rFonts w:ascii="Simplified Arabic" w:hAnsi="Simplified Arabic" w:cs="Simplified Arabic"/>
          <w:sz w:val="24"/>
          <w:szCs w:val="24"/>
          <w:rtl/>
        </w:rPr>
        <w:t xml:space="preserve">ما زالت قيد الدراسة وبعض </w:t>
      </w:r>
      <w:r w:rsidR="005F4781" w:rsidRPr="005F64EE">
        <w:rPr>
          <w:rFonts w:ascii="Simplified Arabic" w:hAnsi="Simplified Arabic" w:cs="Simplified Arabic"/>
          <w:sz w:val="24"/>
          <w:szCs w:val="24"/>
          <w:rtl/>
        </w:rPr>
        <w:t>أسسه</w:t>
      </w:r>
      <w:r w:rsidRPr="005F64EE">
        <w:rPr>
          <w:rFonts w:ascii="Simplified Arabic" w:hAnsi="Simplified Arabic" w:cs="Simplified Arabic"/>
          <w:sz w:val="24"/>
          <w:szCs w:val="24"/>
          <w:rtl/>
        </w:rPr>
        <w:t xml:space="preserve"> تم وضعه في </w:t>
      </w:r>
      <w:r w:rsidR="005F4781" w:rsidRPr="005F64EE">
        <w:rPr>
          <w:rFonts w:ascii="Simplified Arabic" w:hAnsi="Simplified Arabic" w:cs="Simplified Arabic"/>
          <w:sz w:val="24"/>
          <w:szCs w:val="24"/>
          <w:rtl/>
        </w:rPr>
        <w:t>أمريكا</w:t>
      </w:r>
      <w:r w:rsidRPr="005F64EE">
        <w:rPr>
          <w:rFonts w:ascii="Simplified Arabic" w:hAnsi="Simplified Arabic" w:cs="Simplified Arabic"/>
          <w:sz w:val="24"/>
          <w:szCs w:val="24"/>
          <w:rtl/>
        </w:rPr>
        <w:t xml:space="preserve"> اللاتينية</w:t>
      </w:r>
      <w:r w:rsidR="00036139" w:rsidRPr="005F64EE">
        <w:rPr>
          <w:rFonts w:ascii="Simplified Arabic" w:hAnsi="Simplified Arabic" w:cs="Simplified Arabic"/>
          <w:sz w:val="24"/>
          <w:szCs w:val="24"/>
          <w:rtl/>
        </w:rPr>
        <w:t xml:space="preserve"> (</w:t>
      </w:r>
      <w:r w:rsidRPr="005F64EE">
        <w:rPr>
          <w:rFonts w:ascii="Simplified Arabic" w:hAnsi="Simplified Arabic" w:cs="Simplified Arabic"/>
          <w:sz w:val="24"/>
          <w:szCs w:val="24"/>
          <w:rtl/>
        </w:rPr>
        <w:t xml:space="preserve"> في</w:t>
      </w:r>
      <w:r w:rsidR="00036139" w:rsidRPr="005F64EE">
        <w:rPr>
          <w:rFonts w:ascii="Simplified Arabic" w:hAnsi="Simplified Arabic" w:cs="Simplified Arabic"/>
          <w:sz w:val="24"/>
          <w:szCs w:val="24"/>
          <w:rtl/>
        </w:rPr>
        <w:t xml:space="preserve">ما يتعلق </w:t>
      </w:r>
      <w:r w:rsidR="005F4781" w:rsidRPr="005F64EE">
        <w:rPr>
          <w:rFonts w:ascii="Simplified Arabic" w:hAnsi="Simplified Arabic" w:cs="Simplified Arabic"/>
          <w:sz w:val="24"/>
          <w:szCs w:val="24"/>
          <w:rtl/>
        </w:rPr>
        <w:t>بآلاف</w:t>
      </w:r>
      <w:r w:rsidR="00036139" w:rsidRPr="005F64EE">
        <w:rPr>
          <w:rFonts w:ascii="Simplified Arabic" w:hAnsi="Simplified Arabic" w:cs="Simplified Arabic"/>
          <w:sz w:val="24"/>
          <w:szCs w:val="24"/>
          <w:rtl/>
        </w:rPr>
        <w:t xml:space="preserve"> </w:t>
      </w:r>
      <w:r w:rsidR="005F4781" w:rsidRPr="005F64EE">
        <w:rPr>
          <w:rFonts w:ascii="Simplified Arabic" w:hAnsi="Simplified Arabic" w:cs="Simplified Arabic"/>
          <w:sz w:val="24"/>
          <w:szCs w:val="24"/>
          <w:rtl/>
        </w:rPr>
        <w:t>الأشخاص</w:t>
      </w:r>
      <w:r w:rsidRPr="005F64EE">
        <w:rPr>
          <w:rFonts w:ascii="Simplified Arabic" w:hAnsi="Simplified Arabic" w:cs="Simplified Arabic"/>
          <w:sz w:val="24"/>
          <w:szCs w:val="24"/>
          <w:rtl/>
        </w:rPr>
        <w:t xml:space="preserve"> الذين اختفوا حيث تم تشكيل لجان تحقيق لمتابعة هذا الموضوع</w:t>
      </w:r>
      <w:r w:rsidR="00036139" w:rsidRPr="005F64EE">
        <w:rPr>
          <w:rFonts w:ascii="Simplified Arabic" w:hAnsi="Simplified Arabic" w:cs="Simplified Arabic"/>
          <w:sz w:val="24"/>
          <w:szCs w:val="24"/>
          <w:rtl/>
        </w:rPr>
        <w:t>)</w:t>
      </w:r>
      <w:r w:rsidRPr="005F64EE">
        <w:rPr>
          <w:rFonts w:ascii="Simplified Arabic" w:hAnsi="Simplified Arabic" w:cs="Simplified Arabic"/>
          <w:sz w:val="24"/>
          <w:szCs w:val="24"/>
          <w:rtl/>
        </w:rPr>
        <w:t xml:space="preserve">،  ولكن هناك عناصر متفق عليها مثل: الحق في المعرفة </w:t>
      </w:r>
      <w:r w:rsidR="005F4781" w:rsidRPr="005F64EE">
        <w:rPr>
          <w:rFonts w:ascii="Simplified Arabic" w:hAnsi="Simplified Arabic" w:cs="Simplified Arabic"/>
          <w:sz w:val="24"/>
          <w:szCs w:val="24"/>
          <w:rtl/>
        </w:rPr>
        <w:t>وإيصال</w:t>
      </w:r>
      <w:r w:rsidR="00036139" w:rsidRPr="005F64EE">
        <w:rPr>
          <w:rFonts w:ascii="Simplified Arabic" w:hAnsi="Simplified Arabic" w:cs="Simplified Arabic"/>
          <w:sz w:val="24"/>
          <w:szCs w:val="24"/>
          <w:rtl/>
        </w:rPr>
        <w:t xml:space="preserve"> المعلومة، الحق في الحصول ع</w:t>
      </w:r>
      <w:r w:rsidRPr="005F64EE">
        <w:rPr>
          <w:rFonts w:ascii="Simplified Arabic" w:hAnsi="Simplified Arabic" w:cs="Simplified Arabic"/>
          <w:sz w:val="24"/>
          <w:szCs w:val="24"/>
          <w:rtl/>
        </w:rPr>
        <w:t>ل</w:t>
      </w:r>
      <w:r w:rsidR="00036139" w:rsidRPr="005F64EE">
        <w:rPr>
          <w:rFonts w:ascii="Simplified Arabic" w:hAnsi="Simplified Arabic" w:cs="Simplified Arabic"/>
          <w:sz w:val="24"/>
          <w:szCs w:val="24"/>
          <w:rtl/>
        </w:rPr>
        <w:t>ى</w:t>
      </w:r>
      <w:r w:rsidRPr="005F64EE">
        <w:rPr>
          <w:rFonts w:ascii="Simplified Arabic" w:hAnsi="Simplified Arabic" w:cs="Simplified Arabic"/>
          <w:sz w:val="24"/>
          <w:szCs w:val="24"/>
          <w:rtl/>
        </w:rPr>
        <w:t xml:space="preserve"> المعلومات والتعبير عن الرأي. ان الحق في المعرفة غير قابل للتصرف ومستقل بحد ذاته ولا يرتبط </w:t>
      </w:r>
      <w:r w:rsidR="005F4781" w:rsidRPr="005F64EE">
        <w:rPr>
          <w:rFonts w:ascii="Simplified Arabic" w:hAnsi="Simplified Arabic" w:cs="Simplified Arabic"/>
          <w:sz w:val="24"/>
          <w:szCs w:val="24"/>
          <w:rtl/>
        </w:rPr>
        <w:t>بالإجراءات</w:t>
      </w:r>
      <w:r w:rsidRPr="005F64EE">
        <w:rPr>
          <w:rFonts w:ascii="Simplified Arabic" w:hAnsi="Simplified Arabic" w:cs="Simplified Arabic"/>
          <w:sz w:val="24"/>
          <w:szCs w:val="24"/>
          <w:rtl/>
        </w:rPr>
        <w:t xml:space="preserve"> القضائية، الضحايا والعائلات ، وهو لا يخضع للتقادم. وهو حق </w:t>
      </w:r>
      <w:proofErr w:type="gramStart"/>
      <w:r w:rsidRPr="005F64EE">
        <w:rPr>
          <w:rFonts w:ascii="Simplified Arabic" w:hAnsi="Simplified Arabic" w:cs="Simplified Arabic"/>
          <w:sz w:val="24"/>
          <w:szCs w:val="24"/>
          <w:rtl/>
        </w:rPr>
        <w:t>مرتبط</w:t>
      </w:r>
      <w:proofErr w:type="gramEnd"/>
      <w:r w:rsidRPr="005F64EE">
        <w:rPr>
          <w:rFonts w:ascii="Simplified Arabic" w:hAnsi="Simplified Arabic" w:cs="Simplified Arabic"/>
          <w:sz w:val="24"/>
          <w:szCs w:val="24"/>
          <w:rtl/>
        </w:rPr>
        <w:t xml:space="preserve"> بالعلاج (</w:t>
      </w:r>
      <w:r w:rsidRPr="005F64EE">
        <w:rPr>
          <w:rFonts w:ascii="Simplified Arabic" w:hAnsi="Simplified Arabic" w:cs="Simplified Arabic"/>
          <w:sz w:val="24"/>
          <w:szCs w:val="24"/>
          <w:lang w:bidi="he-IL"/>
        </w:rPr>
        <w:t>remedy</w:t>
      </w:r>
      <w:r w:rsidRPr="005F64EE">
        <w:rPr>
          <w:rFonts w:ascii="Simplified Arabic" w:hAnsi="Simplified Arabic" w:cs="Simplified Arabic"/>
          <w:sz w:val="24"/>
          <w:szCs w:val="24"/>
          <w:rtl/>
        </w:rPr>
        <w:t xml:space="preserve">) وبما يشمل تحقيق فعال ومن اجل جبر الضرر. </w:t>
      </w:r>
    </w:p>
    <w:p w:rsidR="00E419E5" w:rsidRPr="005F64EE" w:rsidRDefault="00E419E5" w:rsidP="005F64EE">
      <w:pPr>
        <w:pStyle w:val="ListParagraph"/>
        <w:numPr>
          <w:ilvl w:val="0"/>
          <w:numId w:val="1"/>
        </w:numPr>
        <w:bidi/>
        <w:spacing w:after="0" w:line="240" w:lineRule="auto"/>
        <w:ind w:left="0"/>
        <w:rPr>
          <w:rFonts w:ascii="Simplified Arabic" w:hAnsi="Simplified Arabic" w:cs="Simplified Arabic"/>
          <w:sz w:val="24"/>
          <w:szCs w:val="24"/>
        </w:rPr>
      </w:pPr>
      <w:r w:rsidRPr="005F64EE">
        <w:rPr>
          <w:rFonts w:ascii="Simplified Arabic" w:hAnsi="Simplified Arabic" w:cs="Simplified Arabic"/>
          <w:sz w:val="24"/>
          <w:szCs w:val="24"/>
          <w:rtl/>
        </w:rPr>
        <w:t>التحقق من الحقائق واطلاع الجمهور على الحقيقة</w:t>
      </w:r>
    </w:p>
    <w:p w:rsidR="00E419E5" w:rsidRPr="005F64EE" w:rsidRDefault="00E419E5" w:rsidP="005F64EE">
      <w:pPr>
        <w:pStyle w:val="ListParagraph"/>
        <w:numPr>
          <w:ilvl w:val="0"/>
          <w:numId w:val="1"/>
        </w:numPr>
        <w:bidi/>
        <w:spacing w:after="0" w:line="240" w:lineRule="auto"/>
        <w:ind w:left="0"/>
        <w:rPr>
          <w:rFonts w:ascii="Simplified Arabic" w:hAnsi="Simplified Arabic" w:cs="Simplified Arabic"/>
          <w:sz w:val="24"/>
          <w:szCs w:val="24"/>
        </w:rPr>
      </w:pPr>
      <w:r w:rsidRPr="005F64EE">
        <w:rPr>
          <w:rFonts w:ascii="Simplified Arabic" w:hAnsi="Simplified Arabic" w:cs="Simplified Arabic"/>
          <w:sz w:val="24"/>
          <w:szCs w:val="24"/>
          <w:rtl/>
        </w:rPr>
        <w:t xml:space="preserve">تسجيل موثوق في وثائق قانونية ومواد تعليمية </w:t>
      </w:r>
      <w:r w:rsidR="005F4781" w:rsidRPr="005F64EE">
        <w:rPr>
          <w:rFonts w:ascii="Simplified Arabic" w:hAnsi="Simplified Arabic" w:cs="Simplified Arabic"/>
          <w:sz w:val="24"/>
          <w:szCs w:val="24"/>
          <w:rtl/>
        </w:rPr>
        <w:t>وأرشفة</w:t>
      </w:r>
      <w:r w:rsidRPr="005F64EE">
        <w:rPr>
          <w:rFonts w:ascii="Simplified Arabic" w:hAnsi="Simplified Arabic" w:cs="Simplified Arabic"/>
          <w:sz w:val="24"/>
          <w:szCs w:val="24"/>
          <w:rtl/>
        </w:rPr>
        <w:t xml:space="preserve"> للتاريخ</w:t>
      </w:r>
    </w:p>
    <w:p w:rsidR="00E419E5" w:rsidRPr="005F64EE" w:rsidRDefault="00E419E5" w:rsidP="005F64EE">
      <w:pPr>
        <w:pStyle w:val="ListParagraph"/>
        <w:numPr>
          <w:ilvl w:val="0"/>
          <w:numId w:val="1"/>
        </w:numPr>
        <w:bidi/>
        <w:spacing w:after="0" w:line="240" w:lineRule="auto"/>
        <w:ind w:left="0"/>
        <w:rPr>
          <w:rFonts w:ascii="Simplified Arabic" w:hAnsi="Simplified Arabic" w:cs="Simplified Arabic"/>
          <w:sz w:val="24"/>
          <w:szCs w:val="24"/>
        </w:rPr>
      </w:pPr>
      <w:r w:rsidRPr="005F64EE">
        <w:rPr>
          <w:rFonts w:ascii="Simplified Arabic" w:hAnsi="Simplified Arabic" w:cs="Simplified Arabic"/>
          <w:sz w:val="24"/>
          <w:szCs w:val="24"/>
          <w:rtl/>
        </w:rPr>
        <w:t>ليس خاضع لفترة زمنية محددة</w:t>
      </w:r>
    </w:p>
    <w:p w:rsidR="00E419E5" w:rsidRPr="005F64EE" w:rsidRDefault="00E419E5" w:rsidP="005F64EE">
      <w:pPr>
        <w:pStyle w:val="ListParagraph"/>
        <w:numPr>
          <w:ilvl w:val="0"/>
          <w:numId w:val="1"/>
        </w:numPr>
        <w:bidi/>
        <w:spacing w:after="0" w:line="240" w:lineRule="auto"/>
        <w:ind w:left="0"/>
        <w:rPr>
          <w:rFonts w:ascii="Simplified Arabic" w:hAnsi="Simplified Arabic" w:cs="Simplified Arabic"/>
          <w:sz w:val="24"/>
          <w:szCs w:val="24"/>
        </w:rPr>
      </w:pPr>
      <w:r w:rsidRPr="005F64EE">
        <w:rPr>
          <w:rFonts w:ascii="Simplified Arabic" w:hAnsi="Simplified Arabic" w:cs="Simplified Arabic"/>
          <w:sz w:val="24"/>
          <w:szCs w:val="24"/>
          <w:rtl/>
        </w:rPr>
        <w:t xml:space="preserve">العفو </w:t>
      </w:r>
      <w:r w:rsidR="005F4781" w:rsidRPr="005F64EE">
        <w:rPr>
          <w:rFonts w:ascii="Simplified Arabic" w:hAnsi="Simplified Arabic" w:cs="Simplified Arabic"/>
          <w:sz w:val="24"/>
          <w:szCs w:val="24"/>
          <w:rtl/>
        </w:rPr>
        <w:t>أو</w:t>
      </w:r>
      <w:r w:rsidRPr="005F64EE">
        <w:rPr>
          <w:rFonts w:ascii="Simplified Arabic" w:hAnsi="Simplified Arabic" w:cs="Simplified Arabic"/>
          <w:sz w:val="24"/>
          <w:szCs w:val="24"/>
          <w:rtl/>
        </w:rPr>
        <w:t xml:space="preserve"> </w:t>
      </w:r>
      <w:r w:rsidR="005F4781" w:rsidRPr="005F64EE">
        <w:rPr>
          <w:rFonts w:ascii="Simplified Arabic" w:hAnsi="Simplified Arabic" w:cs="Simplified Arabic"/>
          <w:sz w:val="24"/>
          <w:szCs w:val="24"/>
          <w:rtl/>
        </w:rPr>
        <w:t>أية</w:t>
      </w:r>
      <w:r w:rsidRPr="005F64EE">
        <w:rPr>
          <w:rFonts w:ascii="Simplified Arabic" w:hAnsi="Simplified Arabic" w:cs="Simplified Arabic"/>
          <w:sz w:val="24"/>
          <w:szCs w:val="24"/>
          <w:rtl/>
        </w:rPr>
        <w:t xml:space="preserve"> قيود لا يعني شطب </w:t>
      </w:r>
      <w:r w:rsidR="005F4781" w:rsidRPr="005F64EE">
        <w:rPr>
          <w:rFonts w:ascii="Simplified Arabic" w:hAnsi="Simplified Arabic" w:cs="Simplified Arabic"/>
          <w:sz w:val="24"/>
          <w:szCs w:val="24"/>
          <w:rtl/>
        </w:rPr>
        <w:t>أو</w:t>
      </w:r>
      <w:r w:rsidRPr="005F64EE">
        <w:rPr>
          <w:rFonts w:ascii="Simplified Arabic" w:hAnsi="Simplified Arabic" w:cs="Simplified Arabic"/>
          <w:sz w:val="24"/>
          <w:szCs w:val="24"/>
          <w:rtl/>
        </w:rPr>
        <w:t xml:space="preserve"> تشويه هذا الحق</w:t>
      </w:r>
    </w:p>
    <w:p w:rsidR="00036139" w:rsidRPr="005F64EE" w:rsidRDefault="00036139" w:rsidP="005F64EE">
      <w:pPr>
        <w:pStyle w:val="ListParagraph"/>
        <w:numPr>
          <w:ilvl w:val="0"/>
          <w:numId w:val="1"/>
        </w:numPr>
        <w:bidi/>
        <w:spacing w:after="0" w:line="240" w:lineRule="auto"/>
        <w:ind w:left="0"/>
        <w:rPr>
          <w:rFonts w:ascii="Simplified Arabic" w:hAnsi="Simplified Arabic" w:cs="Simplified Arabic"/>
          <w:sz w:val="24"/>
          <w:szCs w:val="24"/>
          <w:rtl/>
        </w:rPr>
      </w:pPr>
      <w:r w:rsidRPr="005F64EE">
        <w:rPr>
          <w:rFonts w:ascii="Simplified Arabic" w:hAnsi="Simplified Arabic" w:cs="Simplified Arabic"/>
          <w:sz w:val="24"/>
          <w:szCs w:val="24"/>
          <w:rtl/>
        </w:rPr>
        <w:t>الجمهور والمجتمع له</w:t>
      </w:r>
      <w:r w:rsidR="00E419E5" w:rsidRPr="005F64EE">
        <w:rPr>
          <w:rFonts w:ascii="Simplified Arabic" w:hAnsi="Simplified Arabic" w:cs="Simplified Arabic"/>
          <w:sz w:val="24"/>
          <w:szCs w:val="24"/>
          <w:rtl/>
        </w:rPr>
        <w:t xml:space="preserve"> الحق في </w:t>
      </w:r>
      <w:r w:rsidR="005F4781" w:rsidRPr="005F64EE">
        <w:rPr>
          <w:rFonts w:ascii="Simplified Arabic" w:hAnsi="Simplified Arabic" w:cs="Simplified Arabic"/>
          <w:sz w:val="24"/>
          <w:szCs w:val="24"/>
          <w:rtl/>
        </w:rPr>
        <w:t>المعرفة</w:t>
      </w:r>
      <w:r w:rsidR="00E419E5" w:rsidRPr="005F64EE">
        <w:rPr>
          <w:rFonts w:ascii="Simplified Arabic" w:hAnsi="Simplified Arabic" w:cs="Simplified Arabic"/>
          <w:sz w:val="24"/>
          <w:szCs w:val="24"/>
          <w:rtl/>
        </w:rPr>
        <w:t xml:space="preserve"> حيث ان الظلم الذي وقع هو جزء من التاريخ </w:t>
      </w:r>
      <w:r w:rsidR="005F4781" w:rsidRPr="005F64EE">
        <w:rPr>
          <w:rFonts w:ascii="Simplified Arabic" w:hAnsi="Simplified Arabic" w:cs="Simplified Arabic"/>
          <w:sz w:val="24"/>
          <w:szCs w:val="24"/>
          <w:rtl/>
        </w:rPr>
        <w:t>أيضا</w:t>
      </w:r>
      <w:r w:rsidR="00E419E5" w:rsidRPr="005F64EE">
        <w:rPr>
          <w:rFonts w:ascii="Simplified Arabic" w:hAnsi="Simplified Arabic" w:cs="Simplified Arabic"/>
          <w:sz w:val="24"/>
          <w:szCs w:val="24"/>
          <w:rtl/>
        </w:rPr>
        <w:t xml:space="preserve">، ولهذا ضرورة </w:t>
      </w:r>
      <w:r w:rsidR="005F4781" w:rsidRPr="005F64EE">
        <w:rPr>
          <w:rFonts w:ascii="Simplified Arabic" w:hAnsi="Simplified Arabic" w:cs="Simplified Arabic"/>
          <w:sz w:val="24"/>
          <w:szCs w:val="24"/>
          <w:rtl/>
        </w:rPr>
        <w:t>أرشفة</w:t>
      </w:r>
      <w:r w:rsidR="00E419E5" w:rsidRPr="005F64EE">
        <w:rPr>
          <w:rFonts w:ascii="Simplified Arabic" w:hAnsi="Simplified Arabic" w:cs="Simplified Arabic"/>
          <w:sz w:val="24"/>
          <w:szCs w:val="24"/>
          <w:rtl/>
        </w:rPr>
        <w:t>.</w:t>
      </w:r>
    </w:p>
    <w:p w:rsidR="00036139" w:rsidRPr="005F64EE" w:rsidRDefault="00036139" w:rsidP="005F64EE">
      <w:pPr>
        <w:pStyle w:val="ListParagraph"/>
        <w:numPr>
          <w:ilvl w:val="0"/>
          <w:numId w:val="3"/>
        </w:numPr>
        <w:bidi/>
        <w:spacing w:after="0" w:line="240" w:lineRule="auto"/>
        <w:ind w:left="0"/>
        <w:rPr>
          <w:rFonts w:ascii="Simplified Arabic" w:hAnsi="Simplified Arabic" w:cs="Simplified Arabic"/>
          <w:b/>
          <w:bCs/>
          <w:sz w:val="24"/>
          <w:szCs w:val="24"/>
          <w:u w:val="single"/>
          <w:rtl/>
        </w:rPr>
      </w:pPr>
      <w:r w:rsidRPr="005F64EE">
        <w:rPr>
          <w:rFonts w:ascii="Simplified Arabic" w:hAnsi="Simplified Arabic" w:cs="Simplified Arabic"/>
          <w:b/>
          <w:bCs/>
          <w:sz w:val="24"/>
          <w:szCs w:val="24"/>
          <w:u w:val="single"/>
          <w:rtl/>
        </w:rPr>
        <w:t xml:space="preserve">ما هي آليات معرفة الحقيقة؟، وما هي </w:t>
      </w:r>
      <w:r w:rsidR="005F4781" w:rsidRPr="005F64EE">
        <w:rPr>
          <w:rFonts w:ascii="Simplified Arabic" w:hAnsi="Simplified Arabic" w:cs="Simplified Arabic"/>
          <w:b/>
          <w:bCs/>
          <w:sz w:val="24"/>
          <w:szCs w:val="24"/>
          <w:u w:val="single"/>
          <w:rtl/>
        </w:rPr>
        <w:t>أنواع</w:t>
      </w:r>
      <w:r w:rsidRPr="005F64EE">
        <w:rPr>
          <w:rFonts w:ascii="Simplified Arabic" w:hAnsi="Simplified Arabic" w:cs="Simplified Arabic"/>
          <w:b/>
          <w:bCs/>
          <w:sz w:val="24"/>
          <w:szCs w:val="24"/>
          <w:u w:val="single"/>
          <w:rtl/>
        </w:rPr>
        <w:t xml:space="preserve"> لجان تقصي الحقائق؟</w:t>
      </w:r>
    </w:p>
    <w:p w:rsidR="00036139" w:rsidRPr="005F64EE" w:rsidRDefault="00036139" w:rsidP="005F64EE">
      <w:pPr>
        <w:pStyle w:val="ListParagraph"/>
        <w:bidi/>
        <w:spacing w:after="0" w:line="240" w:lineRule="auto"/>
        <w:ind w:left="0"/>
        <w:rPr>
          <w:rFonts w:ascii="Simplified Arabic" w:hAnsi="Simplified Arabic" w:cs="Simplified Arabic"/>
          <w:sz w:val="24"/>
          <w:szCs w:val="24"/>
          <w:rtl/>
        </w:rPr>
      </w:pPr>
      <w:r w:rsidRPr="005F64EE">
        <w:rPr>
          <w:rFonts w:ascii="Simplified Arabic" w:hAnsi="Simplified Arabic" w:cs="Simplified Arabic"/>
          <w:sz w:val="24"/>
          <w:szCs w:val="24"/>
          <w:rtl/>
        </w:rPr>
        <w:t xml:space="preserve">تتعدد </w:t>
      </w:r>
      <w:r w:rsidR="005F4781" w:rsidRPr="005F64EE">
        <w:rPr>
          <w:rFonts w:ascii="Simplified Arabic" w:hAnsi="Simplified Arabic" w:cs="Simplified Arabic"/>
          <w:sz w:val="24"/>
          <w:szCs w:val="24"/>
          <w:rtl/>
        </w:rPr>
        <w:t>آليات</w:t>
      </w:r>
      <w:r w:rsidRPr="005F64EE">
        <w:rPr>
          <w:rFonts w:ascii="Simplified Arabic" w:hAnsi="Simplified Arabic" w:cs="Simplified Arabic"/>
          <w:sz w:val="24"/>
          <w:szCs w:val="24"/>
          <w:rtl/>
        </w:rPr>
        <w:t xml:space="preserve"> والوسائل للوصول الى الحقيقة حسب الدول والقوانين المحلية، فمن هذه </w:t>
      </w:r>
      <w:r w:rsidR="005F4781" w:rsidRPr="005F64EE">
        <w:rPr>
          <w:rFonts w:ascii="Simplified Arabic" w:hAnsi="Simplified Arabic" w:cs="Simplified Arabic"/>
          <w:sz w:val="24"/>
          <w:szCs w:val="24"/>
          <w:rtl/>
        </w:rPr>
        <w:t>الآليات</w:t>
      </w:r>
      <w:r w:rsidRPr="005F64EE">
        <w:rPr>
          <w:rFonts w:ascii="Simplified Arabic" w:hAnsi="Simplified Arabic" w:cs="Simplified Arabic"/>
          <w:sz w:val="24"/>
          <w:szCs w:val="24"/>
          <w:rtl/>
        </w:rPr>
        <w:t xml:space="preserve">: </w:t>
      </w:r>
    </w:p>
    <w:p w:rsidR="00036139" w:rsidRPr="005F64EE" w:rsidRDefault="005F4781" w:rsidP="005F64EE">
      <w:pPr>
        <w:pStyle w:val="ListParagraph"/>
        <w:numPr>
          <w:ilvl w:val="0"/>
          <w:numId w:val="4"/>
        </w:numPr>
        <w:bidi/>
        <w:spacing w:after="0" w:line="240" w:lineRule="auto"/>
        <w:ind w:left="0"/>
        <w:rPr>
          <w:rFonts w:ascii="Simplified Arabic" w:hAnsi="Simplified Arabic" w:cs="Simplified Arabic"/>
          <w:sz w:val="24"/>
          <w:szCs w:val="24"/>
        </w:rPr>
      </w:pPr>
      <w:proofErr w:type="gramStart"/>
      <w:r w:rsidRPr="005F64EE">
        <w:rPr>
          <w:rFonts w:ascii="Simplified Arabic" w:hAnsi="Simplified Arabic" w:cs="Simplified Arabic"/>
          <w:sz w:val="24"/>
          <w:szCs w:val="24"/>
          <w:rtl/>
        </w:rPr>
        <w:t>إنشاء</w:t>
      </w:r>
      <w:proofErr w:type="gramEnd"/>
      <w:r w:rsidR="00036139" w:rsidRPr="005F64EE">
        <w:rPr>
          <w:rFonts w:ascii="Simplified Arabic" w:hAnsi="Simplified Arabic" w:cs="Simplified Arabic"/>
          <w:sz w:val="24"/>
          <w:szCs w:val="24"/>
          <w:rtl/>
        </w:rPr>
        <w:t xml:space="preserve"> لجان تحقيق حكومية</w:t>
      </w:r>
    </w:p>
    <w:p w:rsidR="00036139" w:rsidRPr="005F64EE" w:rsidRDefault="005F4781" w:rsidP="005F64EE">
      <w:pPr>
        <w:pStyle w:val="ListParagraph"/>
        <w:numPr>
          <w:ilvl w:val="0"/>
          <w:numId w:val="4"/>
        </w:numPr>
        <w:bidi/>
        <w:spacing w:after="0" w:line="240" w:lineRule="auto"/>
        <w:ind w:left="0"/>
        <w:rPr>
          <w:rFonts w:ascii="Simplified Arabic" w:hAnsi="Simplified Arabic" w:cs="Simplified Arabic"/>
          <w:sz w:val="24"/>
          <w:szCs w:val="24"/>
        </w:rPr>
      </w:pPr>
      <w:proofErr w:type="gramStart"/>
      <w:r w:rsidRPr="005F64EE">
        <w:rPr>
          <w:rFonts w:ascii="Simplified Arabic" w:hAnsi="Simplified Arabic" w:cs="Simplified Arabic"/>
          <w:sz w:val="24"/>
          <w:szCs w:val="24"/>
          <w:rtl/>
        </w:rPr>
        <w:t>إنشاء</w:t>
      </w:r>
      <w:proofErr w:type="gramEnd"/>
      <w:r w:rsidR="00036139" w:rsidRPr="005F64EE">
        <w:rPr>
          <w:rFonts w:ascii="Simplified Arabic" w:hAnsi="Simplified Arabic" w:cs="Simplified Arabic"/>
          <w:sz w:val="24"/>
          <w:szCs w:val="24"/>
          <w:rtl/>
        </w:rPr>
        <w:t xml:space="preserve"> لجان تحقيق برلمانية</w:t>
      </w:r>
    </w:p>
    <w:p w:rsidR="00036139" w:rsidRPr="005F64EE" w:rsidRDefault="00036139" w:rsidP="005F64EE">
      <w:pPr>
        <w:pStyle w:val="ListParagraph"/>
        <w:numPr>
          <w:ilvl w:val="0"/>
          <w:numId w:val="4"/>
        </w:numPr>
        <w:bidi/>
        <w:spacing w:after="0" w:line="240" w:lineRule="auto"/>
        <w:ind w:left="0"/>
        <w:rPr>
          <w:rFonts w:ascii="Simplified Arabic" w:hAnsi="Simplified Arabic" w:cs="Simplified Arabic"/>
          <w:sz w:val="24"/>
          <w:szCs w:val="24"/>
        </w:rPr>
      </w:pPr>
      <w:proofErr w:type="gramStart"/>
      <w:r w:rsidRPr="005F64EE">
        <w:rPr>
          <w:rFonts w:ascii="Simplified Arabic" w:hAnsi="Simplified Arabic" w:cs="Simplified Arabic"/>
          <w:sz w:val="24"/>
          <w:szCs w:val="24"/>
          <w:rtl/>
        </w:rPr>
        <w:t>لجان</w:t>
      </w:r>
      <w:proofErr w:type="gramEnd"/>
      <w:r w:rsidRPr="005F64EE">
        <w:rPr>
          <w:rFonts w:ascii="Simplified Arabic" w:hAnsi="Simplified Arabic" w:cs="Simplified Arabic"/>
          <w:sz w:val="24"/>
          <w:szCs w:val="24"/>
          <w:rtl/>
        </w:rPr>
        <w:t xml:space="preserve"> تحقيق قضائية</w:t>
      </w:r>
    </w:p>
    <w:p w:rsidR="00036139" w:rsidRPr="005F64EE" w:rsidRDefault="00036139" w:rsidP="005F64EE">
      <w:pPr>
        <w:pStyle w:val="ListParagraph"/>
        <w:numPr>
          <w:ilvl w:val="0"/>
          <w:numId w:val="4"/>
        </w:numPr>
        <w:bidi/>
        <w:spacing w:after="0" w:line="240" w:lineRule="auto"/>
        <w:ind w:left="0"/>
        <w:rPr>
          <w:rFonts w:ascii="Simplified Arabic" w:hAnsi="Simplified Arabic" w:cs="Simplified Arabic"/>
          <w:sz w:val="24"/>
          <w:szCs w:val="24"/>
        </w:rPr>
      </w:pPr>
      <w:r w:rsidRPr="005F64EE">
        <w:rPr>
          <w:rFonts w:ascii="Simplified Arabic" w:hAnsi="Simplified Arabic" w:cs="Simplified Arabic"/>
          <w:sz w:val="24"/>
          <w:szCs w:val="24"/>
          <w:rtl/>
        </w:rPr>
        <w:t>لجان يتم تعيينها من الرئيس</w:t>
      </w:r>
    </w:p>
    <w:p w:rsidR="00036139" w:rsidRPr="005F64EE" w:rsidRDefault="00036139" w:rsidP="005F64EE">
      <w:pPr>
        <w:pStyle w:val="ListParagraph"/>
        <w:numPr>
          <w:ilvl w:val="0"/>
          <w:numId w:val="4"/>
        </w:numPr>
        <w:bidi/>
        <w:spacing w:after="0" w:line="240" w:lineRule="auto"/>
        <w:ind w:left="0"/>
        <w:rPr>
          <w:rFonts w:ascii="Simplified Arabic" w:hAnsi="Simplified Arabic" w:cs="Simplified Arabic"/>
          <w:sz w:val="24"/>
          <w:szCs w:val="24"/>
        </w:rPr>
      </w:pPr>
      <w:proofErr w:type="gramStart"/>
      <w:r w:rsidRPr="005F64EE">
        <w:rPr>
          <w:rFonts w:ascii="Simplified Arabic" w:hAnsi="Simplified Arabic" w:cs="Simplified Arabic"/>
          <w:sz w:val="24"/>
          <w:szCs w:val="24"/>
          <w:rtl/>
        </w:rPr>
        <w:t>لجان</w:t>
      </w:r>
      <w:proofErr w:type="gramEnd"/>
      <w:r w:rsidRPr="005F64EE">
        <w:rPr>
          <w:rFonts w:ascii="Simplified Arabic" w:hAnsi="Simplified Arabic" w:cs="Simplified Arabic"/>
          <w:sz w:val="24"/>
          <w:szCs w:val="24"/>
          <w:rtl/>
        </w:rPr>
        <w:t xml:space="preserve"> يتم تشكيلها من </w:t>
      </w:r>
      <w:r w:rsidR="00152CF8" w:rsidRPr="005F64EE">
        <w:rPr>
          <w:rFonts w:ascii="Simplified Arabic" w:hAnsi="Simplified Arabic" w:cs="Simplified Arabic"/>
          <w:sz w:val="24"/>
          <w:szCs w:val="24"/>
          <w:rtl/>
        </w:rPr>
        <w:t>أفراد، أو</w:t>
      </w:r>
      <w:r w:rsidRPr="005F64EE">
        <w:rPr>
          <w:rFonts w:ascii="Simplified Arabic" w:hAnsi="Simplified Arabic" w:cs="Simplified Arabic"/>
          <w:sz w:val="24"/>
          <w:szCs w:val="24"/>
          <w:rtl/>
        </w:rPr>
        <w:t xml:space="preserve"> مؤسسات مجتمع مدني</w:t>
      </w:r>
    </w:p>
    <w:p w:rsidR="00036139" w:rsidRPr="005F64EE" w:rsidRDefault="00036139" w:rsidP="005F64EE">
      <w:pPr>
        <w:pStyle w:val="ListParagraph"/>
        <w:numPr>
          <w:ilvl w:val="0"/>
          <w:numId w:val="4"/>
        </w:numPr>
        <w:bidi/>
        <w:spacing w:after="0" w:line="240" w:lineRule="auto"/>
        <w:ind w:left="0"/>
        <w:rPr>
          <w:rFonts w:ascii="Simplified Arabic" w:hAnsi="Simplified Arabic" w:cs="Simplified Arabic"/>
          <w:sz w:val="24"/>
          <w:szCs w:val="24"/>
        </w:rPr>
      </w:pPr>
      <w:proofErr w:type="gramStart"/>
      <w:r w:rsidRPr="005F64EE">
        <w:rPr>
          <w:rFonts w:ascii="Simplified Arabic" w:hAnsi="Simplified Arabic" w:cs="Simplified Arabic"/>
          <w:sz w:val="24"/>
          <w:szCs w:val="24"/>
          <w:rtl/>
        </w:rPr>
        <w:t>لجان</w:t>
      </w:r>
      <w:proofErr w:type="gramEnd"/>
      <w:r w:rsidRPr="005F64EE">
        <w:rPr>
          <w:rFonts w:ascii="Simplified Arabic" w:hAnsi="Simplified Arabic" w:cs="Simplified Arabic"/>
          <w:sz w:val="24"/>
          <w:szCs w:val="24"/>
          <w:rtl/>
        </w:rPr>
        <w:t xml:space="preserve"> </w:t>
      </w:r>
      <w:r w:rsidR="005F4781" w:rsidRPr="005F64EE">
        <w:rPr>
          <w:rFonts w:ascii="Simplified Arabic" w:hAnsi="Simplified Arabic" w:cs="Simplified Arabic"/>
          <w:sz w:val="24"/>
          <w:szCs w:val="24"/>
          <w:rtl/>
        </w:rPr>
        <w:t>أو</w:t>
      </w:r>
      <w:r w:rsidRPr="005F64EE">
        <w:rPr>
          <w:rFonts w:ascii="Simplified Arabic" w:hAnsi="Simplified Arabic" w:cs="Simplified Arabic"/>
          <w:sz w:val="24"/>
          <w:szCs w:val="24"/>
          <w:rtl/>
        </w:rPr>
        <w:t xml:space="preserve"> فرق يتم </w:t>
      </w:r>
      <w:r w:rsidR="005F4781" w:rsidRPr="005F64EE">
        <w:rPr>
          <w:rFonts w:ascii="Simplified Arabic" w:hAnsi="Simplified Arabic" w:cs="Simplified Arabic"/>
          <w:sz w:val="24"/>
          <w:szCs w:val="24"/>
          <w:rtl/>
        </w:rPr>
        <w:t>تشكيلها</w:t>
      </w:r>
      <w:r w:rsidRPr="005F64EE">
        <w:rPr>
          <w:rFonts w:ascii="Simplified Arabic" w:hAnsi="Simplified Arabic" w:cs="Simplified Arabic"/>
          <w:sz w:val="24"/>
          <w:szCs w:val="24"/>
          <w:rtl/>
        </w:rPr>
        <w:t xml:space="preserve"> من مراكز </w:t>
      </w:r>
      <w:r w:rsidR="005F4781" w:rsidRPr="005F64EE">
        <w:rPr>
          <w:rFonts w:ascii="Simplified Arabic" w:hAnsi="Simplified Arabic" w:cs="Simplified Arabic"/>
          <w:sz w:val="24"/>
          <w:szCs w:val="24"/>
          <w:rtl/>
        </w:rPr>
        <w:t>أبحاث</w:t>
      </w:r>
    </w:p>
    <w:p w:rsidR="00036139" w:rsidRPr="005F64EE" w:rsidRDefault="00036139" w:rsidP="005F64EE">
      <w:pPr>
        <w:pStyle w:val="ListParagraph"/>
        <w:numPr>
          <w:ilvl w:val="0"/>
          <w:numId w:val="4"/>
        </w:numPr>
        <w:bidi/>
        <w:spacing w:after="0" w:line="240" w:lineRule="auto"/>
        <w:ind w:left="0"/>
        <w:rPr>
          <w:rFonts w:ascii="Simplified Arabic" w:hAnsi="Simplified Arabic" w:cs="Simplified Arabic"/>
          <w:sz w:val="24"/>
          <w:szCs w:val="24"/>
          <w:rtl/>
        </w:rPr>
      </w:pPr>
      <w:r w:rsidRPr="005F64EE">
        <w:rPr>
          <w:rFonts w:ascii="Simplified Arabic" w:hAnsi="Simplified Arabic" w:cs="Simplified Arabic"/>
          <w:sz w:val="24"/>
          <w:szCs w:val="24"/>
          <w:rtl/>
        </w:rPr>
        <w:t>لجان تحقيق شعبية.</w:t>
      </w:r>
    </w:p>
    <w:p w:rsidR="00036139" w:rsidRPr="005F64EE" w:rsidRDefault="00036139" w:rsidP="005F64EE">
      <w:pPr>
        <w:bidi/>
        <w:spacing w:after="0" w:line="240" w:lineRule="auto"/>
        <w:rPr>
          <w:rFonts w:ascii="Simplified Arabic" w:hAnsi="Simplified Arabic" w:cs="Simplified Arabic"/>
          <w:sz w:val="24"/>
          <w:szCs w:val="24"/>
          <w:rtl/>
        </w:rPr>
      </w:pPr>
      <w:r w:rsidRPr="005F64EE">
        <w:rPr>
          <w:rFonts w:ascii="Simplified Arabic" w:hAnsi="Simplified Arabic" w:cs="Simplified Arabic"/>
          <w:sz w:val="24"/>
          <w:szCs w:val="24"/>
          <w:rtl/>
        </w:rPr>
        <w:t xml:space="preserve">       </w:t>
      </w:r>
      <w:r w:rsidR="0057031E" w:rsidRPr="005F64EE">
        <w:rPr>
          <w:rFonts w:ascii="Simplified Arabic" w:hAnsi="Simplified Arabic" w:cs="Simplified Arabic"/>
          <w:sz w:val="24"/>
          <w:szCs w:val="24"/>
          <w:rtl/>
        </w:rPr>
        <w:t xml:space="preserve">في وجميع </w:t>
      </w:r>
      <w:r w:rsidR="005F4781" w:rsidRPr="005F64EE">
        <w:rPr>
          <w:rFonts w:ascii="Simplified Arabic" w:hAnsi="Simplified Arabic" w:cs="Simplified Arabic"/>
          <w:sz w:val="24"/>
          <w:szCs w:val="24"/>
          <w:rtl/>
        </w:rPr>
        <w:t>الأحوال</w:t>
      </w:r>
      <w:r w:rsidR="0057031E" w:rsidRPr="005F64EE">
        <w:rPr>
          <w:rFonts w:ascii="Simplified Arabic" w:hAnsi="Simplified Arabic" w:cs="Simplified Arabic"/>
          <w:sz w:val="24"/>
          <w:szCs w:val="24"/>
          <w:rtl/>
        </w:rPr>
        <w:t xml:space="preserve"> فانه يتطلب </w:t>
      </w:r>
      <w:r w:rsidR="005F4781" w:rsidRPr="005F64EE">
        <w:rPr>
          <w:rFonts w:ascii="Simplified Arabic" w:hAnsi="Simplified Arabic" w:cs="Simplified Arabic"/>
          <w:sz w:val="24"/>
          <w:szCs w:val="24"/>
          <w:rtl/>
        </w:rPr>
        <w:t>الايجابية</w:t>
      </w:r>
      <w:r w:rsidR="0057031E" w:rsidRPr="005F64EE">
        <w:rPr>
          <w:rFonts w:ascii="Simplified Arabic" w:hAnsi="Simplified Arabic" w:cs="Simplified Arabic"/>
          <w:sz w:val="24"/>
          <w:szCs w:val="24"/>
          <w:rtl/>
        </w:rPr>
        <w:t xml:space="preserve"> على هذه </w:t>
      </w:r>
      <w:r w:rsidR="005F4781" w:rsidRPr="005F64EE">
        <w:rPr>
          <w:rFonts w:ascii="Simplified Arabic" w:hAnsi="Simplified Arabic" w:cs="Simplified Arabic"/>
          <w:sz w:val="24"/>
          <w:szCs w:val="24"/>
          <w:rtl/>
        </w:rPr>
        <w:t>الأسئلة</w:t>
      </w:r>
      <w:r w:rsidR="0057031E" w:rsidRPr="005F64EE">
        <w:rPr>
          <w:rFonts w:ascii="Simplified Arabic" w:hAnsi="Simplified Arabic" w:cs="Simplified Arabic"/>
          <w:sz w:val="24"/>
          <w:szCs w:val="24"/>
          <w:rtl/>
        </w:rPr>
        <w:t xml:space="preserve"> قبل تشكيل لجان التحقيق</w:t>
      </w:r>
    </w:p>
    <w:p w:rsidR="0057031E" w:rsidRPr="005F64EE" w:rsidRDefault="0057031E" w:rsidP="005F64EE">
      <w:pPr>
        <w:pStyle w:val="ListParagraph"/>
        <w:numPr>
          <w:ilvl w:val="0"/>
          <w:numId w:val="5"/>
        </w:numPr>
        <w:bidi/>
        <w:spacing w:after="0" w:line="240" w:lineRule="auto"/>
        <w:ind w:left="0"/>
        <w:rPr>
          <w:rFonts w:ascii="Simplified Arabic" w:hAnsi="Simplified Arabic" w:cs="Simplified Arabic"/>
          <w:sz w:val="24"/>
          <w:szCs w:val="24"/>
        </w:rPr>
      </w:pPr>
      <w:r w:rsidRPr="005F64EE">
        <w:rPr>
          <w:rFonts w:ascii="Simplified Arabic" w:hAnsi="Simplified Arabic" w:cs="Simplified Arabic"/>
          <w:sz w:val="24"/>
          <w:szCs w:val="24"/>
          <w:rtl/>
        </w:rPr>
        <w:t xml:space="preserve">ما هيتها، </w:t>
      </w:r>
    </w:p>
    <w:p w:rsidR="0057031E" w:rsidRPr="005F64EE" w:rsidRDefault="0057031E" w:rsidP="005F64EE">
      <w:pPr>
        <w:pStyle w:val="ListParagraph"/>
        <w:numPr>
          <w:ilvl w:val="0"/>
          <w:numId w:val="5"/>
        </w:numPr>
        <w:bidi/>
        <w:spacing w:after="0" w:line="240" w:lineRule="auto"/>
        <w:ind w:left="0"/>
        <w:rPr>
          <w:rFonts w:ascii="Simplified Arabic" w:hAnsi="Simplified Arabic" w:cs="Simplified Arabic"/>
          <w:sz w:val="24"/>
          <w:szCs w:val="24"/>
        </w:rPr>
      </w:pPr>
      <w:r w:rsidRPr="005F64EE">
        <w:rPr>
          <w:rFonts w:ascii="Simplified Arabic" w:hAnsi="Simplified Arabic" w:cs="Simplified Arabic"/>
          <w:sz w:val="24"/>
          <w:szCs w:val="24"/>
          <w:rtl/>
        </w:rPr>
        <w:t>لماذا تم تشكيلها أي تح</w:t>
      </w:r>
      <w:r w:rsidR="001D6247" w:rsidRPr="005F64EE">
        <w:rPr>
          <w:rFonts w:ascii="Simplified Arabic" w:hAnsi="Simplified Arabic" w:cs="Simplified Arabic"/>
          <w:sz w:val="24"/>
          <w:szCs w:val="24"/>
          <w:rtl/>
        </w:rPr>
        <w:t>د</w:t>
      </w:r>
      <w:r w:rsidRPr="005F64EE">
        <w:rPr>
          <w:rFonts w:ascii="Simplified Arabic" w:hAnsi="Simplified Arabic" w:cs="Simplified Arabic"/>
          <w:sz w:val="24"/>
          <w:szCs w:val="24"/>
          <w:rtl/>
        </w:rPr>
        <w:t>يد اله</w:t>
      </w:r>
      <w:r w:rsidR="001D6247" w:rsidRPr="005F64EE">
        <w:rPr>
          <w:rFonts w:ascii="Simplified Arabic" w:hAnsi="Simplified Arabic" w:cs="Simplified Arabic"/>
          <w:sz w:val="24"/>
          <w:szCs w:val="24"/>
          <w:rtl/>
        </w:rPr>
        <w:t>د</w:t>
      </w:r>
      <w:r w:rsidRPr="005F64EE">
        <w:rPr>
          <w:rFonts w:ascii="Simplified Arabic" w:hAnsi="Simplified Arabic" w:cs="Simplified Arabic"/>
          <w:sz w:val="24"/>
          <w:szCs w:val="24"/>
          <w:rtl/>
        </w:rPr>
        <w:t>ف بدقة</w:t>
      </w:r>
    </w:p>
    <w:p w:rsidR="0057031E" w:rsidRPr="005F64EE" w:rsidRDefault="0057031E" w:rsidP="005F64EE">
      <w:pPr>
        <w:pStyle w:val="ListParagraph"/>
        <w:numPr>
          <w:ilvl w:val="0"/>
          <w:numId w:val="5"/>
        </w:numPr>
        <w:bidi/>
        <w:spacing w:after="0" w:line="240" w:lineRule="auto"/>
        <w:ind w:left="0"/>
        <w:rPr>
          <w:rFonts w:ascii="Simplified Arabic" w:hAnsi="Simplified Arabic" w:cs="Simplified Arabic"/>
          <w:sz w:val="24"/>
          <w:szCs w:val="24"/>
        </w:rPr>
      </w:pPr>
      <w:r w:rsidRPr="005F64EE">
        <w:rPr>
          <w:rFonts w:ascii="Simplified Arabic" w:hAnsi="Simplified Arabic" w:cs="Simplified Arabic"/>
          <w:sz w:val="24"/>
          <w:szCs w:val="24"/>
          <w:rtl/>
        </w:rPr>
        <w:t>ما هي صلاحياتها</w:t>
      </w:r>
    </w:p>
    <w:p w:rsidR="0057031E" w:rsidRPr="005F64EE" w:rsidRDefault="0057031E" w:rsidP="005F64EE">
      <w:pPr>
        <w:pStyle w:val="ListParagraph"/>
        <w:numPr>
          <w:ilvl w:val="0"/>
          <w:numId w:val="5"/>
        </w:numPr>
        <w:bidi/>
        <w:spacing w:after="0" w:line="240" w:lineRule="auto"/>
        <w:ind w:left="0"/>
        <w:rPr>
          <w:rFonts w:ascii="Simplified Arabic" w:hAnsi="Simplified Arabic" w:cs="Simplified Arabic"/>
          <w:sz w:val="24"/>
          <w:szCs w:val="24"/>
        </w:rPr>
      </w:pPr>
      <w:r w:rsidRPr="005F64EE">
        <w:rPr>
          <w:rFonts w:ascii="Simplified Arabic" w:hAnsi="Simplified Arabic" w:cs="Simplified Arabic"/>
          <w:sz w:val="24"/>
          <w:szCs w:val="24"/>
          <w:rtl/>
        </w:rPr>
        <w:t>كيف تم تشكيلها</w:t>
      </w:r>
    </w:p>
    <w:p w:rsidR="001D6247" w:rsidRPr="005F64EE" w:rsidRDefault="001D6247" w:rsidP="005F64EE">
      <w:pPr>
        <w:pStyle w:val="ListParagraph"/>
        <w:numPr>
          <w:ilvl w:val="0"/>
          <w:numId w:val="5"/>
        </w:numPr>
        <w:bidi/>
        <w:spacing w:after="0" w:line="240" w:lineRule="auto"/>
        <w:ind w:left="0"/>
        <w:rPr>
          <w:rFonts w:ascii="Simplified Arabic" w:hAnsi="Simplified Arabic" w:cs="Simplified Arabic"/>
          <w:sz w:val="24"/>
          <w:szCs w:val="24"/>
          <w:rtl/>
        </w:rPr>
      </w:pPr>
      <w:r w:rsidRPr="005F64EE">
        <w:rPr>
          <w:rFonts w:ascii="Simplified Arabic" w:hAnsi="Simplified Arabic" w:cs="Simplified Arabic"/>
          <w:sz w:val="24"/>
          <w:szCs w:val="24"/>
          <w:rtl/>
        </w:rPr>
        <w:t>هل هي محلية، دولية</w:t>
      </w:r>
      <w:r w:rsidR="0057031E" w:rsidRPr="005F64EE">
        <w:rPr>
          <w:rFonts w:ascii="Simplified Arabic" w:hAnsi="Simplified Arabic" w:cs="Simplified Arabic"/>
          <w:sz w:val="24"/>
          <w:szCs w:val="24"/>
          <w:rtl/>
        </w:rPr>
        <w:t xml:space="preserve"> </w:t>
      </w:r>
      <w:r w:rsidRPr="005F64EE">
        <w:rPr>
          <w:rFonts w:ascii="Simplified Arabic" w:hAnsi="Simplified Arabic" w:cs="Simplified Arabic"/>
          <w:sz w:val="24"/>
          <w:szCs w:val="24"/>
          <w:rtl/>
        </w:rPr>
        <w:t>(</w:t>
      </w:r>
      <w:r w:rsidR="0057031E" w:rsidRPr="005F64EE">
        <w:rPr>
          <w:rFonts w:ascii="Simplified Arabic" w:hAnsi="Simplified Arabic" w:cs="Simplified Arabic"/>
          <w:sz w:val="24"/>
          <w:szCs w:val="24"/>
          <w:rtl/>
        </w:rPr>
        <w:t xml:space="preserve">أمثلة مصر، </w:t>
      </w:r>
      <w:proofErr w:type="gramStart"/>
      <w:r w:rsidR="0057031E" w:rsidRPr="005F64EE">
        <w:rPr>
          <w:rFonts w:ascii="Simplified Arabic" w:hAnsi="Simplified Arabic" w:cs="Simplified Arabic"/>
          <w:sz w:val="24"/>
          <w:szCs w:val="24"/>
          <w:rtl/>
        </w:rPr>
        <w:t>تونس</w:t>
      </w:r>
      <w:proofErr w:type="gramEnd"/>
      <w:r w:rsidR="0057031E" w:rsidRPr="005F64EE">
        <w:rPr>
          <w:rFonts w:ascii="Simplified Arabic" w:hAnsi="Simplified Arabic" w:cs="Simplified Arabic"/>
          <w:sz w:val="24"/>
          <w:szCs w:val="24"/>
          <w:rtl/>
        </w:rPr>
        <w:t>، ليبيا، اليمن)</w:t>
      </w:r>
    </w:p>
    <w:p w:rsidR="001D6247" w:rsidRPr="005F64EE" w:rsidRDefault="001D6247" w:rsidP="005F64EE">
      <w:pPr>
        <w:bidi/>
        <w:spacing w:after="0" w:line="240" w:lineRule="auto"/>
        <w:rPr>
          <w:rFonts w:ascii="Simplified Arabic" w:hAnsi="Simplified Arabic" w:cs="Simplified Arabic"/>
          <w:sz w:val="24"/>
          <w:szCs w:val="24"/>
          <w:rtl/>
        </w:rPr>
      </w:pPr>
      <w:r w:rsidRPr="005F64EE">
        <w:rPr>
          <w:rFonts w:ascii="Simplified Arabic" w:hAnsi="Simplified Arabic" w:cs="Simplified Arabic"/>
          <w:sz w:val="24"/>
          <w:szCs w:val="24"/>
          <w:rtl/>
        </w:rPr>
        <w:t xml:space="preserve">قد يعتقد البعض ان لجان التحقيق القضائية </w:t>
      </w:r>
      <w:r w:rsidR="00BC2821" w:rsidRPr="005F64EE">
        <w:rPr>
          <w:rFonts w:ascii="Simplified Arabic" w:hAnsi="Simplified Arabic" w:cs="Simplified Arabic"/>
          <w:sz w:val="24"/>
          <w:szCs w:val="24"/>
          <w:rtl/>
        </w:rPr>
        <w:t xml:space="preserve"> </w:t>
      </w:r>
      <w:r w:rsidRPr="005F64EE">
        <w:rPr>
          <w:rFonts w:ascii="Simplified Arabic" w:hAnsi="Simplified Arabic" w:cs="Simplified Arabic"/>
          <w:sz w:val="24"/>
          <w:szCs w:val="24"/>
          <w:rtl/>
        </w:rPr>
        <w:t xml:space="preserve">هي </w:t>
      </w:r>
      <w:r w:rsidR="005F4781" w:rsidRPr="005F64EE">
        <w:rPr>
          <w:rFonts w:ascii="Simplified Arabic" w:hAnsi="Simplified Arabic" w:cs="Simplified Arabic"/>
          <w:sz w:val="24"/>
          <w:szCs w:val="24"/>
          <w:rtl/>
        </w:rPr>
        <w:t>أفضل</w:t>
      </w:r>
      <w:r w:rsidRPr="005F64EE">
        <w:rPr>
          <w:rFonts w:ascii="Simplified Arabic" w:hAnsi="Simplified Arabic" w:cs="Simplified Arabic"/>
          <w:sz w:val="24"/>
          <w:szCs w:val="24"/>
          <w:rtl/>
        </w:rPr>
        <w:t xml:space="preserve"> اللجان ، ولكن هذا </w:t>
      </w:r>
      <w:r w:rsidR="005F4781" w:rsidRPr="005F64EE">
        <w:rPr>
          <w:rFonts w:ascii="Simplified Arabic" w:hAnsi="Simplified Arabic" w:cs="Simplified Arabic"/>
          <w:sz w:val="24"/>
          <w:szCs w:val="24"/>
          <w:rtl/>
        </w:rPr>
        <w:t>الأمر</w:t>
      </w:r>
      <w:r w:rsidRPr="005F64EE">
        <w:rPr>
          <w:rFonts w:ascii="Simplified Arabic" w:hAnsi="Simplified Arabic" w:cs="Simplified Arabic"/>
          <w:sz w:val="24"/>
          <w:szCs w:val="24"/>
          <w:rtl/>
        </w:rPr>
        <w:t xml:space="preserve"> صحيح الى حد معين، ذلك انه يمكن ان يكون هناك بعض السلبيات للجان التحقيق القضائية :</w:t>
      </w:r>
    </w:p>
    <w:p w:rsidR="001D6247" w:rsidRPr="005F64EE" w:rsidRDefault="001D6247" w:rsidP="005F64EE">
      <w:pPr>
        <w:pStyle w:val="ListParagraph"/>
        <w:numPr>
          <w:ilvl w:val="0"/>
          <w:numId w:val="6"/>
        </w:numPr>
        <w:bidi/>
        <w:spacing w:after="0" w:line="240" w:lineRule="auto"/>
        <w:ind w:left="0"/>
        <w:rPr>
          <w:rFonts w:ascii="Simplified Arabic" w:hAnsi="Simplified Arabic" w:cs="Simplified Arabic"/>
          <w:sz w:val="24"/>
          <w:szCs w:val="24"/>
        </w:rPr>
      </w:pPr>
      <w:r w:rsidRPr="005F64EE">
        <w:rPr>
          <w:rFonts w:ascii="Simplified Arabic" w:hAnsi="Simplified Arabic" w:cs="Simplified Arabic"/>
          <w:sz w:val="24"/>
          <w:szCs w:val="24"/>
          <w:rtl/>
        </w:rPr>
        <w:t xml:space="preserve">ان المحاكم ليس مهتمة وليست معنية بمعرفة الصورة الكاملة الكبيرة </w:t>
      </w:r>
    </w:p>
    <w:p w:rsidR="001D6247" w:rsidRPr="005F64EE" w:rsidRDefault="001D6247" w:rsidP="005F64EE">
      <w:pPr>
        <w:pStyle w:val="ListParagraph"/>
        <w:numPr>
          <w:ilvl w:val="0"/>
          <w:numId w:val="6"/>
        </w:numPr>
        <w:bidi/>
        <w:spacing w:after="0" w:line="240" w:lineRule="auto"/>
        <w:ind w:left="0"/>
        <w:rPr>
          <w:rFonts w:ascii="Simplified Arabic" w:hAnsi="Simplified Arabic" w:cs="Simplified Arabic"/>
          <w:sz w:val="24"/>
          <w:szCs w:val="24"/>
        </w:rPr>
      </w:pPr>
      <w:r w:rsidRPr="005F64EE">
        <w:rPr>
          <w:rFonts w:ascii="Simplified Arabic" w:hAnsi="Simplified Arabic" w:cs="Simplified Arabic"/>
          <w:sz w:val="24"/>
          <w:szCs w:val="24"/>
          <w:rtl/>
        </w:rPr>
        <w:t xml:space="preserve">تقبل </w:t>
      </w:r>
      <w:r w:rsidR="005F4781" w:rsidRPr="005F64EE">
        <w:rPr>
          <w:rFonts w:ascii="Simplified Arabic" w:hAnsi="Simplified Arabic" w:cs="Simplified Arabic"/>
          <w:sz w:val="24"/>
          <w:szCs w:val="24"/>
          <w:rtl/>
        </w:rPr>
        <w:t>المحاكم</w:t>
      </w:r>
      <w:r w:rsidRPr="005F64EE">
        <w:rPr>
          <w:rFonts w:ascii="Simplified Arabic" w:hAnsi="Simplified Arabic" w:cs="Simplified Arabic"/>
          <w:sz w:val="24"/>
          <w:szCs w:val="24"/>
          <w:rtl/>
        </w:rPr>
        <w:t xml:space="preserve"> </w:t>
      </w:r>
      <w:r w:rsidR="005F4781" w:rsidRPr="005F64EE">
        <w:rPr>
          <w:rFonts w:ascii="Simplified Arabic" w:hAnsi="Simplified Arabic" w:cs="Simplified Arabic"/>
          <w:sz w:val="24"/>
          <w:szCs w:val="24"/>
          <w:rtl/>
        </w:rPr>
        <w:t>أو</w:t>
      </w:r>
      <w:r w:rsidRPr="005F64EE">
        <w:rPr>
          <w:rFonts w:ascii="Simplified Arabic" w:hAnsi="Simplified Arabic" w:cs="Simplified Arabic"/>
          <w:sz w:val="24"/>
          <w:szCs w:val="24"/>
          <w:rtl/>
        </w:rPr>
        <w:t xml:space="preserve"> ترفض </w:t>
      </w:r>
      <w:r w:rsidR="005F4781" w:rsidRPr="005F64EE">
        <w:rPr>
          <w:rFonts w:ascii="Simplified Arabic" w:hAnsi="Simplified Arabic" w:cs="Simplified Arabic"/>
          <w:sz w:val="24"/>
          <w:szCs w:val="24"/>
          <w:rtl/>
        </w:rPr>
        <w:t>عناصر</w:t>
      </w:r>
      <w:r w:rsidRPr="005F64EE">
        <w:rPr>
          <w:rFonts w:ascii="Simplified Arabic" w:hAnsi="Simplified Arabic" w:cs="Simplified Arabic"/>
          <w:sz w:val="24"/>
          <w:szCs w:val="24"/>
          <w:rtl/>
        </w:rPr>
        <w:t xml:space="preserve"> الجريمة حسب معايير </w:t>
      </w:r>
      <w:proofErr w:type="gramStart"/>
      <w:r w:rsidRPr="005F64EE">
        <w:rPr>
          <w:rFonts w:ascii="Simplified Arabic" w:hAnsi="Simplified Arabic" w:cs="Simplified Arabic"/>
          <w:sz w:val="24"/>
          <w:szCs w:val="24"/>
          <w:rtl/>
        </w:rPr>
        <w:t>القانون</w:t>
      </w:r>
      <w:proofErr w:type="gramEnd"/>
      <w:r w:rsidRPr="005F64EE">
        <w:rPr>
          <w:rFonts w:ascii="Simplified Arabic" w:hAnsi="Simplified Arabic" w:cs="Simplified Arabic"/>
          <w:sz w:val="24"/>
          <w:szCs w:val="24"/>
          <w:rtl/>
        </w:rPr>
        <w:t xml:space="preserve"> المحلي</w:t>
      </w:r>
    </w:p>
    <w:p w:rsidR="001D6247" w:rsidRPr="005F64EE" w:rsidRDefault="001D6247" w:rsidP="005F64EE">
      <w:pPr>
        <w:pStyle w:val="ListParagraph"/>
        <w:numPr>
          <w:ilvl w:val="0"/>
          <w:numId w:val="6"/>
        </w:numPr>
        <w:bidi/>
        <w:spacing w:after="0" w:line="240" w:lineRule="auto"/>
        <w:ind w:left="0"/>
        <w:rPr>
          <w:rFonts w:ascii="Simplified Arabic" w:hAnsi="Simplified Arabic" w:cs="Simplified Arabic"/>
          <w:sz w:val="24"/>
          <w:szCs w:val="24"/>
        </w:rPr>
      </w:pPr>
      <w:r w:rsidRPr="005F64EE">
        <w:rPr>
          <w:rFonts w:ascii="Simplified Arabic" w:hAnsi="Simplified Arabic" w:cs="Simplified Arabic"/>
          <w:sz w:val="24"/>
          <w:szCs w:val="24"/>
          <w:rtl/>
        </w:rPr>
        <w:t xml:space="preserve">تتابع المحاكم عدد قليل من </w:t>
      </w:r>
      <w:r w:rsidR="005F4781" w:rsidRPr="005F64EE">
        <w:rPr>
          <w:rFonts w:ascii="Simplified Arabic" w:hAnsi="Simplified Arabic" w:cs="Simplified Arabic"/>
          <w:sz w:val="24"/>
          <w:szCs w:val="24"/>
          <w:rtl/>
        </w:rPr>
        <w:t>القضايا</w:t>
      </w:r>
      <w:r w:rsidRPr="005F64EE">
        <w:rPr>
          <w:rFonts w:ascii="Simplified Arabic" w:hAnsi="Simplified Arabic" w:cs="Simplified Arabic"/>
          <w:sz w:val="24"/>
          <w:szCs w:val="24"/>
          <w:rtl/>
        </w:rPr>
        <w:t xml:space="preserve"> وعدد المحاكم قليل نسبة الى عدد وحجم الانتهاكات الكبيرة والكثيرة.</w:t>
      </w:r>
    </w:p>
    <w:p w:rsidR="001D6247" w:rsidRPr="005F64EE" w:rsidRDefault="001D6247" w:rsidP="005F64EE">
      <w:pPr>
        <w:pStyle w:val="ListParagraph"/>
        <w:numPr>
          <w:ilvl w:val="0"/>
          <w:numId w:val="6"/>
        </w:numPr>
        <w:bidi/>
        <w:spacing w:after="0" w:line="240" w:lineRule="auto"/>
        <w:ind w:left="0"/>
        <w:rPr>
          <w:rFonts w:ascii="Simplified Arabic" w:hAnsi="Simplified Arabic" w:cs="Simplified Arabic"/>
          <w:sz w:val="24"/>
          <w:szCs w:val="24"/>
        </w:rPr>
      </w:pPr>
      <w:r w:rsidRPr="005F64EE">
        <w:rPr>
          <w:rFonts w:ascii="Simplified Arabic" w:hAnsi="Simplified Arabic" w:cs="Simplified Arabic"/>
          <w:sz w:val="24"/>
          <w:szCs w:val="24"/>
          <w:rtl/>
        </w:rPr>
        <w:t xml:space="preserve">تتطلب المحاكم </w:t>
      </w:r>
      <w:r w:rsidR="005F4781" w:rsidRPr="005F64EE">
        <w:rPr>
          <w:rFonts w:ascii="Simplified Arabic" w:hAnsi="Simplified Arabic" w:cs="Simplified Arabic"/>
          <w:sz w:val="24"/>
          <w:szCs w:val="24"/>
          <w:rtl/>
        </w:rPr>
        <w:t>معايير</w:t>
      </w:r>
      <w:r w:rsidRPr="005F64EE">
        <w:rPr>
          <w:rFonts w:ascii="Simplified Arabic" w:hAnsi="Simplified Arabic" w:cs="Simplified Arabic"/>
          <w:sz w:val="24"/>
          <w:szCs w:val="24"/>
          <w:rtl/>
        </w:rPr>
        <w:t xml:space="preserve"> </w:t>
      </w:r>
      <w:r w:rsidR="005F4781" w:rsidRPr="005F64EE">
        <w:rPr>
          <w:rFonts w:ascii="Simplified Arabic" w:hAnsi="Simplified Arabic" w:cs="Simplified Arabic"/>
          <w:sz w:val="24"/>
          <w:szCs w:val="24"/>
          <w:rtl/>
        </w:rPr>
        <w:t>إثبات</w:t>
      </w:r>
      <w:r w:rsidRPr="005F64EE">
        <w:rPr>
          <w:rFonts w:ascii="Simplified Arabic" w:hAnsi="Simplified Arabic" w:cs="Simplified Arabic"/>
          <w:sz w:val="24"/>
          <w:szCs w:val="24"/>
          <w:rtl/>
        </w:rPr>
        <w:t xml:space="preserve"> متشددة</w:t>
      </w:r>
    </w:p>
    <w:p w:rsidR="001D6247" w:rsidRPr="005F64EE" w:rsidRDefault="001D6247" w:rsidP="005F64EE">
      <w:pPr>
        <w:pStyle w:val="ListParagraph"/>
        <w:numPr>
          <w:ilvl w:val="0"/>
          <w:numId w:val="6"/>
        </w:numPr>
        <w:bidi/>
        <w:spacing w:after="0" w:line="240" w:lineRule="auto"/>
        <w:ind w:left="0"/>
        <w:rPr>
          <w:rFonts w:ascii="Simplified Arabic" w:hAnsi="Simplified Arabic" w:cs="Simplified Arabic"/>
          <w:sz w:val="24"/>
          <w:szCs w:val="24"/>
        </w:rPr>
      </w:pPr>
      <w:r w:rsidRPr="005F64EE">
        <w:rPr>
          <w:rFonts w:ascii="Simplified Arabic" w:hAnsi="Simplified Arabic" w:cs="Simplified Arabic"/>
          <w:sz w:val="24"/>
          <w:szCs w:val="24"/>
          <w:rtl/>
        </w:rPr>
        <w:t xml:space="preserve">رفع القضايا في المحاكم تكون بالعادة مكلفة ومعقدة </w:t>
      </w:r>
      <w:r w:rsidR="005F4781" w:rsidRPr="005F64EE">
        <w:rPr>
          <w:rFonts w:ascii="Simplified Arabic" w:hAnsi="Simplified Arabic" w:cs="Simplified Arabic"/>
          <w:sz w:val="24"/>
          <w:szCs w:val="24"/>
          <w:rtl/>
        </w:rPr>
        <w:t>الإجراءات</w:t>
      </w:r>
    </w:p>
    <w:p w:rsidR="001D6247" w:rsidRPr="005F64EE" w:rsidRDefault="005F4781" w:rsidP="005F64EE">
      <w:pPr>
        <w:pStyle w:val="ListParagraph"/>
        <w:numPr>
          <w:ilvl w:val="0"/>
          <w:numId w:val="6"/>
        </w:numPr>
        <w:bidi/>
        <w:spacing w:after="0" w:line="240" w:lineRule="auto"/>
        <w:ind w:left="0"/>
        <w:rPr>
          <w:rFonts w:ascii="Simplified Arabic" w:hAnsi="Simplified Arabic" w:cs="Simplified Arabic"/>
          <w:sz w:val="24"/>
          <w:szCs w:val="24"/>
        </w:rPr>
      </w:pPr>
      <w:r w:rsidRPr="005F64EE">
        <w:rPr>
          <w:rFonts w:ascii="Simplified Arabic" w:hAnsi="Simplified Arabic" w:cs="Simplified Arabic"/>
          <w:sz w:val="24"/>
          <w:szCs w:val="24"/>
          <w:rtl/>
        </w:rPr>
        <w:t>أحيانا</w:t>
      </w:r>
      <w:r w:rsidR="001D6247" w:rsidRPr="005F64EE">
        <w:rPr>
          <w:rFonts w:ascii="Simplified Arabic" w:hAnsi="Simplified Arabic" w:cs="Simplified Arabic"/>
          <w:sz w:val="24"/>
          <w:szCs w:val="24"/>
          <w:rtl/>
        </w:rPr>
        <w:t xml:space="preserve"> الوثائق يتم </w:t>
      </w:r>
      <w:r w:rsidRPr="005F64EE">
        <w:rPr>
          <w:rFonts w:ascii="Simplified Arabic" w:hAnsi="Simplified Arabic" w:cs="Simplified Arabic"/>
          <w:sz w:val="24"/>
          <w:szCs w:val="24"/>
          <w:rtl/>
        </w:rPr>
        <w:t>إتلافها</w:t>
      </w:r>
      <w:r w:rsidR="001D6247" w:rsidRPr="005F64EE">
        <w:rPr>
          <w:rFonts w:ascii="Simplified Arabic" w:hAnsi="Simplified Arabic" w:cs="Simplified Arabic"/>
          <w:sz w:val="24"/>
          <w:szCs w:val="24"/>
          <w:rtl/>
        </w:rPr>
        <w:t xml:space="preserve"> مع الوقت، </w:t>
      </w:r>
      <w:r w:rsidRPr="005F64EE">
        <w:rPr>
          <w:rFonts w:ascii="Simplified Arabic" w:hAnsi="Simplified Arabic" w:cs="Simplified Arabic"/>
          <w:sz w:val="24"/>
          <w:szCs w:val="24"/>
          <w:rtl/>
        </w:rPr>
        <w:t>أو</w:t>
      </w:r>
      <w:r w:rsidR="001D6247" w:rsidRPr="005F64EE">
        <w:rPr>
          <w:rFonts w:ascii="Simplified Arabic" w:hAnsi="Simplified Arabic" w:cs="Simplified Arabic"/>
          <w:sz w:val="24"/>
          <w:szCs w:val="24"/>
          <w:rtl/>
        </w:rPr>
        <w:t xml:space="preserve"> لا يمكن الوصول اليها. </w:t>
      </w:r>
      <w:r w:rsidRPr="005F64EE">
        <w:rPr>
          <w:rFonts w:ascii="Simplified Arabic" w:hAnsi="Simplified Arabic" w:cs="Simplified Arabic"/>
          <w:sz w:val="24"/>
          <w:szCs w:val="24"/>
          <w:rtl/>
        </w:rPr>
        <w:t>أو</w:t>
      </w:r>
      <w:r w:rsidR="001D6247" w:rsidRPr="005F64EE">
        <w:rPr>
          <w:rFonts w:ascii="Simplified Arabic" w:hAnsi="Simplified Arabic" w:cs="Simplified Arabic"/>
          <w:sz w:val="24"/>
          <w:szCs w:val="24"/>
          <w:rtl/>
        </w:rPr>
        <w:t xml:space="preserve"> ان الشهود لا يتم </w:t>
      </w:r>
      <w:r w:rsidR="00BC2821" w:rsidRPr="005F64EE">
        <w:rPr>
          <w:rFonts w:ascii="Simplified Arabic" w:hAnsi="Simplified Arabic" w:cs="Simplified Arabic"/>
          <w:sz w:val="24"/>
          <w:szCs w:val="24"/>
          <w:rtl/>
        </w:rPr>
        <w:t xml:space="preserve">الموصول اليهم ولا معرفتهم </w:t>
      </w:r>
      <w:r w:rsidRPr="005F64EE">
        <w:rPr>
          <w:rFonts w:ascii="Simplified Arabic" w:hAnsi="Simplified Arabic" w:cs="Simplified Arabic"/>
          <w:sz w:val="24"/>
          <w:szCs w:val="24"/>
          <w:rtl/>
        </w:rPr>
        <w:t>أو</w:t>
      </w:r>
      <w:r w:rsidR="00BC2821" w:rsidRPr="005F64EE">
        <w:rPr>
          <w:rFonts w:ascii="Simplified Arabic" w:hAnsi="Simplified Arabic" w:cs="Simplified Arabic"/>
          <w:sz w:val="24"/>
          <w:szCs w:val="24"/>
          <w:rtl/>
        </w:rPr>
        <w:t xml:space="preserve"> أموات ناو غير متاحين </w:t>
      </w:r>
      <w:r w:rsidRPr="005F64EE">
        <w:rPr>
          <w:rFonts w:ascii="Simplified Arabic" w:hAnsi="Simplified Arabic" w:cs="Simplified Arabic"/>
          <w:sz w:val="24"/>
          <w:szCs w:val="24"/>
          <w:rtl/>
        </w:rPr>
        <w:t>أو</w:t>
      </w:r>
      <w:r w:rsidR="00BC2821" w:rsidRPr="005F64EE">
        <w:rPr>
          <w:rFonts w:ascii="Simplified Arabic" w:hAnsi="Simplified Arabic" w:cs="Simplified Arabic"/>
          <w:sz w:val="24"/>
          <w:szCs w:val="24"/>
          <w:rtl/>
        </w:rPr>
        <w:t xml:space="preserve"> ان الشهود غير متشجعين للمثول في المحكمة.</w:t>
      </w:r>
    </w:p>
    <w:p w:rsidR="00096716" w:rsidRPr="005F64EE" w:rsidRDefault="00096716" w:rsidP="005F64EE">
      <w:pPr>
        <w:pStyle w:val="ListParagraph"/>
        <w:numPr>
          <w:ilvl w:val="0"/>
          <w:numId w:val="6"/>
        </w:numPr>
        <w:bidi/>
        <w:spacing w:after="0" w:line="240" w:lineRule="auto"/>
        <w:ind w:left="0"/>
        <w:rPr>
          <w:rFonts w:ascii="Simplified Arabic" w:hAnsi="Simplified Arabic" w:cs="Simplified Arabic"/>
          <w:sz w:val="24"/>
          <w:szCs w:val="24"/>
        </w:rPr>
      </w:pPr>
      <w:r w:rsidRPr="005F64EE">
        <w:rPr>
          <w:rFonts w:ascii="Simplified Arabic" w:hAnsi="Simplified Arabic" w:cs="Simplified Arabic"/>
          <w:sz w:val="24"/>
          <w:szCs w:val="24"/>
          <w:rtl/>
        </w:rPr>
        <w:t>ضرورة ان يكون الجهاز القضائي جهة مستقلة ونزيهة.</w:t>
      </w:r>
    </w:p>
    <w:p w:rsidR="00BC2821" w:rsidRPr="005F64EE" w:rsidRDefault="00BC2821" w:rsidP="005F64EE">
      <w:pPr>
        <w:pStyle w:val="ListParagraph"/>
        <w:bidi/>
        <w:spacing w:after="0" w:line="240" w:lineRule="auto"/>
        <w:ind w:left="0"/>
        <w:rPr>
          <w:rFonts w:ascii="Simplified Arabic" w:hAnsi="Simplified Arabic" w:cs="Simplified Arabic"/>
          <w:sz w:val="24"/>
          <w:szCs w:val="24"/>
          <w:rtl/>
        </w:rPr>
      </w:pPr>
      <w:proofErr w:type="gramStart"/>
      <w:r w:rsidRPr="005F64EE">
        <w:rPr>
          <w:rFonts w:ascii="Simplified Arabic" w:hAnsi="Simplified Arabic" w:cs="Simplified Arabic"/>
          <w:sz w:val="24"/>
          <w:szCs w:val="24"/>
          <w:rtl/>
        </w:rPr>
        <w:t>ولهذا</w:t>
      </w:r>
      <w:proofErr w:type="gramEnd"/>
      <w:r w:rsidRPr="005F64EE">
        <w:rPr>
          <w:rFonts w:ascii="Simplified Arabic" w:hAnsi="Simplified Arabic" w:cs="Simplified Arabic"/>
          <w:sz w:val="24"/>
          <w:szCs w:val="24"/>
          <w:rtl/>
        </w:rPr>
        <w:t xml:space="preserve"> فانه </w:t>
      </w:r>
      <w:r w:rsidR="005F4781" w:rsidRPr="005F64EE">
        <w:rPr>
          <w:rFonts w:ascii="Simplified Arabic" w:hAnsi="Simplified Arabic" w:cs="Simplified Arabic"/>
          <w:sz w:val="24"/>
          <w:szCs w:val="24"/>
          <w:rtl/>
        </w:rPr>
        <w:t>إذا</w:t>
      </w:r>
      <w:r w:rsidRPr="005F64EE">
        <w:rPr>
          <w:rFonts w:ascii="Simplified Arabic" w:hAnsi="Simplified Arabic" w:cs="Simplified Arabic"/>
          <w:sz w:val="24"/>
          <w:szCs w:val="24"/>
          <w:rtl/>
        </w:rPr>
        <w:t xml:space="preserve"> تم تحديد العدالة الانتقالية فقط في المحاكم الجنائية فهناك خطر في عدم تحقيق العدالة </w:t>
      </w:r>
      <w:r w:rsidR="005F4781" w:rsidRPr="005F64EE">
        <w:rPr>
          <w:rFonts w:ascii="Simplified Arabic" w:hAnsi="Simplified Arabic" w:cs="Simplified Arabic"/>
          <w:sz w:val="24"/>
          <w:szCs w:val="24"/>
          <w:rtl/>
        </w:rPr>
        <w:t>كاملة</w:t>
      </w:r>
      <w:r w:rsidRPr="005F64EE">
        <w:rPr>
          <w:rFonts w:ascii="Simplified Arabic" w:hAnsi="Simplified Arabic" w:cs="Simplified Arabic"/>
          <w:sz w:val="24"/>
          <w:szCs w:val="24"/>
          <w:rtl/>
        </w:rPr>
        <w:t xml:space="preserve"> بل بعض منها، وبدون معرفة الحقيقة الكاملة والكبيرة.</w:t>
      </w:r>
    </w:p>
    <w:p w:rsidR="00BC2821" w:rsidRPr="005F64EE" w:rsidRDefault="00152CF8" w:rsidP="005F64EE">
      <w:pPr>
        <w:bidi/>
        <w:spacing w:after="0" w:line="240" w:lineRule="auto"/>
        <w:rPr>
          <w:rFonts w:ascii="Simplified Arabic" w:hAnsi="Simplified Arabic" w:cs="Simplified Arabic"/>
          <w:b/>
          <w:bCs/>
          <w:sz w:val="24"/>
          <w:szCs w:val="24"/>
          <w:u w:val="single"/>
          <w:rtl/>
        </w:rPr>
      </w:pPr>
      <w:r w:rsidRPr="005F64EE">
        <w:rPr>
          <w:rFonts w:ascii="Simplified Arabic" w:hAnsi="Simplified Arabic" w:cs="Simplified Arabic"/>
          <w:b/>
          <w:bCs/>
          <w:sz w:val="24"/>
          <w:szCs w:val="24"/>
          <w:u w:val="single"/>
          <w:rtl/>
        </w:rPr>
        <w:t>أهمية التوثيق و</w:t>
      </w:r>
      <w:r w:rsidR="00BC2821" w:rsidRPr="005F64EE">
        <w:rPr>
          <w:rFonts w:ascii="Simplified Arabic" w:hAnsi="Simplified Arabic" w:cs="Simplified Arabic"/>
          <w:b/>
          <w:bCs/>
          <w:sz w:val="24"/>
          <w:szCs w:val="24"/>
          <w:u w:val="single"/>
          <w:rtl/>
        </w:rPr>
        <w:t>البحث عن الحقيقة خلال وقت الصراع</w:t>
      </w:r>
    </w:p>
    <w:p w:rsidR="00BC2821" w:rsidRPr="005F64EE" w:rsidRDefault="005F4781" w:rsidP="005F64EE">
      <w:pPr>
        <w:bidi/>
        <w:spacing w:after="0" w:line="240" w:lineRule="auto"/>
        <w:rPr>
          <w:rFonts w:ascii="Simplified Arabic" w:hAnsi="Simplified Arabic" w:cs="Simplified Arabic"/>
          <w:sz w:val="24"/>
          <w:szCs w:val="24"/>
          <w:rtl/>
        </w:rPr>
      </w:pPr>
      <w:r w:rsidRPr="005F64EE">
        <w:rPr>
          <w:rFonts w:ascii="Simplified Arabic" w:hAnsi="Simplified Arabic" w:cs="Simplified Arabic"/>
          <w:sz w:val="24"/>
          <w:szCs w:val="24"/>
          <w:rtl/>
        </w:rPr>
        <w:t>أصبح</w:t>
      </w:r>
      <w:r w:rsidR="00BC2821" w:rsidRPr="005F64EE">
        <w:rPr>
          <w:rFonts w:ascii="Simplified Arabic" w:hAnsi="Simplified Arabic" w:cs="Simplified Arabic"/>
          <w:sz w:val="24"/>
          <w:szCs w:val="24"/>
          <w:rtl/>
        </w:rPr>
        <w:t xml:space="preserve"> من الضروري </w:t>
      </w:r>
      <w:r w:rsidRPr="005F64EE">
        <w:rPr>
          <w:rFonts w:ascii="Simplified Arabic" w:hAnsi="Simplified Arabic" w:cs="Simplified Arabic"/>
          <w:sz w:val="24"/>
          <w:szCs w:val="24"/>
          <w:rtl/>
        </w:rPr>
        <w:t>لأية</w:t>
      </w:r>
      <w:r w:rsidR="00BC2821" w:rsidRPr="005F64EE">
        <w:rPr>
          <w:rFonts w:ascii="Simplified Arabic" w:hAnsi="Simplified Arabic" w:cs="Simplified Arabic"/>
          <w:sz w:val="24"/>
          <w:szCs w:val="24"/>
          <w:rtl/>
        </w:rPr>
        <w:t xml:space="preserve"> جهة معنية في تحقيق العدالة ان </w:t>
      </w:r>
      <w:r w:rsidR="00152CF8" w:rsidRPr="005F64EE">
        <w:rPr>
          <w:rFonts w:ascii="Simplified Arabic" w:hAnsi="Simplified Arabic" w:cs="Simplified Arabic"/>
          <w:sz w:val="24"/>
          <w:szCs w:val="24"/>
          <w:rtl/>
        </w:rPr>
        <w:t>تقوم</w:t>
      </w:r>
      <w:r w:rsidR="00BC2821" w:rsidRPr="005F64EE">
        <w:rPr>
          <w:rFonts w:ascii="Simplified Arabic" w:hAnsi="Simplified Arabic" w:cs="Simplified Arabic"/>
          <w:sz w:val="24"/>
          <w:szCs w:val="24"/>
          <w:rtl/>
        </w:rPr>
        <w:t xml:space="preserve"> </w:t>
      </w:r>
      <w:r w:rsidR="00152CF8" w:rsidRPr="005F64EE">
        <w:rPr>
          <w:rFonts w:ascii="Simplified Arabic" w:hAnsi="Simplified Arabic" w:cs="Simplified Arabic"/>
          <w:sz w:val="24"/>
          <w:szCs w:val="24"/>
          <w:rtl/>
        </w:rPr>
        <w:t>ب</w:t>
      </w:r>
      <w:r w:rsidR="00BC2821" w:rsidRPr="005F64EE">
        <w:rPr>
          <w:rFonts w:ascii="Simplified Arabic" w:hAnsi="Simplified Arabic" w:cs="Simplified Arabic"/>
          <w:sz w:val="24"/>
          <w:szCs w:val="24"/>
          <w:rtl/>
        </w:rPr>
        <w:t xml:space="preserve">توثيق الانتهاك وتثبيت حدوثه وتصويره وقت الانتهاك. وهو مهم جدا في المستقبل خاصة </w:t>
      </w:r>
      <w:r w:rsidRPr="005F64EE">
        <w:rPr>
          <w:rFonts w:ascii="Simplified Arabic" w:hAnsi="Simplified Arabic" w:cs="Simplified Arabic"/>
          <w:sz w:val="24"/>
          <w:szCs w:val="24"/>
          <w:rtl/>
        </w:rPr>
        <w:t>إذا</w:t>
      </w:r>
      <w:r w:rsidR="00BC2821" w:rsidRPr="005F64EE">
        <w:rPr>
          <w:rFonts w:ascii="Simplified Arabic" w:hAnsi="Simplified Arabic" w:cs="Simplified Arabic"/>
          <w:sz w:val="24"/>
          <w:szCs w:val="24"/>
          <w:rtl/>
        </w:rPr>
        <w:t xml:space="preserve"> مر زمن طويل بين حدوث الانتهاك وبيت تشكيل لجان تقصي </w:t>
      </w:r>
      <w:r w:rsidRPr="005F64EE">
        <w:rPr>
          <w:rFonts w:ascii="Simplified Arabic" w:hAnsi="Simplified Arabic" w:cs="Simplified Arabic"/>
          <w:sz w:val="24"/>
          <w:szCs w:val="24"/>
          <w:rtl/>
        </w:rPr>
        <w:t>الحقائق</w:t>
      </w:r>
      <w:r w:rsidR="00BC2821" w:rsidRPr="005F64EE">
        <w:rPr>
          <w:rFonts w:ascii="Simplified Arabic" w:hAnsi="Simplified Arabic" w:cs="Simplified Arabic"/>
          <w:sz w:val="24"/>
          <w:szCs w:val="24"/>
          <w:rtl/>
        </w:rPr>
        <w:t xml:space="preserve"> ولهذا فانه من الضروري وجود </w:t>
      </w:r>
      <w:r w:rsidR="00761F31" w:rsidRPr="005F64EE">
        <w:rPr>
          <w:rFonts w:ascii="Simplified Arabic" w:hAnsi="Simplified Arabic" w:cs="Simplified Arabic"/>
          <w:sz w:val="24"/>
          <w:szCs w:val="24"/>
          <w:rtl/>
        </w:rPr>
        <w:t>أشخاص</w:t>
      </w:r>
      <w:r w:rsidR="00BC2821" w:rsidRPr="005F64EE">
        <w:rPr>
          <w:rFonts w:ascii="Simplified Arabic" w:hAnsi="Simplified Arabic" w:cs="Simplified Arabic"/>
          <w:sz w:val="24"/>
          <w:szCs w:val="24"/>
          <w:rtl/>
        </w:rPr>
        <w:t xml:space="preserve"> ناشطين في هذا الشأن ولديهم المهنية والتدريب اللازم لتوثيق الانتهاك في وقته.</w:t>
      </w:r>
    </w:p>
    <w:p w:rsidR="00BC2821" w:rsidRPr="005F64EE" w:rsidRDefault="00BC2821" w:rsidP="005F64EE">
      <w:pPr>
        <w:bidi/>
        <w:spacing w:after="0" w:line="240" w:lineRule="auto"/>
        <w:rPr>
          <w:rFonts w:ascii="Simplified Arabic" w:hAnsi="Simplified Arabic" w:cs="Simplified Arabic"/>
          <w:sz w:val="24"/>
          <w:szCs w:val="24"/>
          <w:rtl/>
        </w:rPr>
      </w:pPr>
      <w:r w:rsidRPr="005F64EE">
        <w:rPr>
          <w:rFonts w:ascii="Simplified Arabic" w:hAnsi="Simplified Arabic" w:cs="Simplified Arabic"/>
          <w:sz w:val="24"/>
          <w:szCs w:val="24"/>
          <w:rtl/>
        </w:rPr>
        <w:t xml:space="preserve">وبالتالي يصبح من الضرورة خلق </w:t>
      </w:r>
      <w:r w:rsidR="00761F31" w:rsidRPr="005F64EE">
        <w:rPr>
          <w:rFonts w:ascii="Simplified Arabic" w:hAnsi="Simplified Arabic" w:cs="Simplified Arabic"/>
          <w:sz w:val="24"/>
          <w:szCs w:val="24"/>
          <w:rtl/>
        </w:rPr>
        <w:t>وإنشاء</w:t>
      </w:r>
      <w:r w:rsidRPr="005F64EE">
        <w:rPr>
          <w:rFonts w:ascii="Simplified Arabic" w:hAnsi="Simplified Arabic" w:cs="Simplified Arabic"/>
          <w:sz w:val="24"/>
          <w:szCs w:val="24"/>
          <w:rtl/>
        </w:rPr>
        <w:t xml:space="preserve"> مجموعات وتدريبها على مهارات التوثيق حسب المعايير الدولية.</w:t>
      </w:r>
    </w:p>
    <w:p w:rsidR="00BC2821" w:rsidRPr="005F64EE" w:rsidRDefault="00152CF8" w:rsidP="005F64EE">
      <w:pPr>
        <w:bidi/>
        <w:spacing w:after="0" w:line="240" w:lineRule="auto"/>
        <w:rPr>
          <w:rFonts w:ascii="Simplified Arabic" w:hAnsi="Simplified Arabic" w:cs="Simplified Arabic"/>
          <w:sz w:val="24"/>
          <w:szCs w:val="24"/>
          <w:rtl/>
        </w:rPr>
      </w:pPr>
      <w:r w:rsidRPr="005F64EE">
        <w:rPr>
          <w:rFonts w:ascii="Simplified Arabic" w:hAnsi="Simplified Arabic" w:cs="Simplified Arabic"/>
          <w:sz w:val="24"/>
          <w:szCs w:val="24"/>
          <w:rtl/>
        </w:rPr>
        <w:t xml:space="preserve">وفي هذا الصدد يلاحظ انتشار التصوير عبر الهواتف النقالة للنشاطات والتحركات التي تجري في الدول العربية وخاصة في مصر وتونس، وهذا  أمر جيد ومشجع، ولكنه غير كافي </w:t>
      </w:r>
      <w:r w:rsidR="00691037" w:rsidRPr="005F64EE">
        <w:rPr>
          <w:rFonts w:ascii="Simplified Arabic" w:hAnsi="Simplified Arabic" w:cs="Simplified Arabic"/>
          <w:sz w:val="24"/>
          <w:szCs w:val="24"/>
          <w:rtl/>
        </w:rPr>
        <w:t>إذ</w:t>
      </w:r>
      <w:r w:rsidRPr="005F64EE">
        <w:rPr>
          <w:rFonts w:ascii="Simplified Arabic" w:hAnsi="Simplified Arabic" w:cs="Simplified Arabic"/>
          <w:sz w:val="24"/>
          <w:szCs w:val="24"/>
          <w:rtl/>
        </w:rPr>
        <w:t xml:space="preserve"> ان هذه المعلومات وهذا </w:t>
      </w:r>
      <w:r w:rsidRPr="005F64EE">
        <w:rPr>
          <w:rFonts w:ascii="Simplified Arabic" w:hAnsi="Simplified Arabic" w:cs="Simplified Arabic"/>
          <w:sz w:val="24"/>
          <w:szCs w:val="24"/>
          <w:rtl/>
        </w:rPr>
        <w:lastRenderedPageBreak/>
        <w:t xml:space="preserve">التوثيق </w:t>
      </w:r>
      <w:r w:rsidR="00691037" w:rsidRPr="005F64EE">
        <w:rPr>
          <w:rFonts w:ascii="Simplified Arabic" w:hAnsi="Simplified Arabic" w:cs="Simplified Arabic"/>
          <w:sz w:val="24"/>
          <w:szCs w:val="24"/>
          <w:rtl/>
        </w:rPr>
        <w:t>للأحداث</w:t>
      </w:r>
      <w:r w:rsidRPr="005F64EE">
        <w:rPr>
          <w:rFonts w:ascii="Simplified Arabic" w:hAnsi="Simplified Arabic" w:cs="Simplified Arabic"/>
          <w:sz w:val="24"/>
          <w:szCs w:val="24"/>
          <w:rtl/>
        </w:rPr>
        <w:t xml:space="preserve"> متناثر ومبعثر ولا يوجد هناك معايير وبطريقة غير مهنية بتاتا، </w:t>
      </w:r>
      <w:r w:rsidR="00691037" w:rsidRPr="005F64EE">
        <w:rPr>
          <w:rFonts w:ascii="Simplified Arabic" w:hAnsi="Simplified Arabic" w:cs="Simplified Arabic"/>
          <w:sz w:val="24"/>
          <w:szCs w:val="24"/>
          <w:rtl/>
        </w:rPr>
        <w:t>وأحيانا</w:t>
      </w:r>
      <w:r w:rsidRPr="005F64EE">
        <w:rPr>
          <w:rFonts w:ascii="Simplified Arabic" w:hAnsi="Simplified Arabic" w:cs="Simplified Arabic"/>
          <w:sz w:val="24"/>
          <w:szCs w:val="24"/>
          <w:rtl/>
        </w:rPr>
        <w:t xml:space="preserve"> كثيرة يركز على العواطف </w:t>
      </w:r>
      <w:r w:rsidR="00691037" w:rsidRPr="005F64EE">
        <w:rPr>
          <w:rFonts w:ascii="Simplified Arabic" w:hAnsi="Simplified Arabic" w:cs="Simplified Arabic"/>
          <w:sz w:val="24"/>
          <w:szCs w:val="24"/>
          <w:rtl/>
        </w:rPr>
        <w:t>والأقاويل</w:t>
      </w:r>
      <w:r w:rsidRPr="005F64EE">
        <w:rPr>
          <w:rFonts w:ascii="Simplified Arabic" w:hAnsi="Simplified Arabic" w:cs="Simplified Arabic"/>
          <w:sz w:val="24"/>
          <w:szCs w:val="24"/>
          <w:rtl/>
        </w:rPr>
        <w:t xml:space="preserve"> </w:t>
      </w:r>
      <w:r w:rsidR="00691037" w:rsidRPr="005F64EE">
        <w:rPr>
          <w:rFonts w:ascii="Simplified Arabic" w:hAnsi="Simplified Arabic" w:cs="Simplified Arabic"/>
          <w:sz w:val="24"/>
          <w:szCs w:val="24"/>
          <w:rtl/>
        </w:rPr>
        <w:t>أكثر</w:t>
      </w:r>
      <w:r w:rsidRPr="005F64EE">
        <w:rPr>
          <w:rFonts w:ascii="Simplified Arabic" w:hAnsi="Simplified Arabic" w:cs="Simplified Arabic"/>
          <w:sz w:val="24"/>
          <w:szCs w:val="24"/>
          <w:rtl/>
        </w:rPr>
        <w:t xml:space="preserve"> منه التركيز على الانتهاك نفسه </w:t>
      </w:r>
      <w:r w:rsidR="00691037" w:rsidRPr="005F64EE">
        <w:rPr>
          <w:rFonts w:ascii="Simplified Arabic" w:hAnsi="Simplified Arabic" w:cs="Simplified Arabic"/>
          <w:sz w:val="24"/>
          <w:szCs w:val="24"/>
          <w:rtl/>
        </w:rPr>
        <w:t>أثناء</w:t>
      </w:r>
      <w:r w:rsidRPr="005F64EE">
        <w:rPr>
          <w:rFonts w:ascii="Simplified Arabic" w:hAnsi="Simplified Arabic" w:cs="Simplified Arabic"/>
          <w:sz w:val="24"/>
          <w:szCs w:val="24"/>
          <w:rtl/>
        </w:rPr>
        <w:t xml:space="preserve"> </w:t>
      </w:r>
      <w:r w:rsidR="00691037" w:rsidRPr="005F64EE">
        <w:rPr>
          <w:rFonts w:ascii="Simplified Arabic" w:hAnsi="Simplified Arabic" w:cs="Simplified Arabic"/>
          <w:sz w:val="24"/>
          <w:szCs w:val="24"/>
          <w:rtl/>
        </w:rPr>
        <w:t>الأحداث</w:t>
      </w:r>
      <w:r w:rsidRPr="005F64EE">
        <w:rPr>
          <w:rFonts w:ascii="Simplified Arabic" w:hAnsi="Simplified Arabic" w:cs="Simplified Arabic"/>
          <w:sz w:val="24"/>
          <w:szCs w:val="24"/>
          <w:rtl/>
        </w:rPr>
        <w:t xml:space="preserve">. يتبع ذلك ومن الحرص الشديد على حقوق الضحايا ان يتم تجميع هذه الوثائق سواء المصورة </w:t>
      </w:r>
      <w:r w:rsidR="00691037" w:rsidRPr="005F64EE">
        <w:rPr>
          <w:rFonts w:ascii="Simplified Arabic" w:hAnsi="Simplified Arabic" w:cs="Simplified Arabic"/>
          <w:sz w:val="24"/>
          <w:szCs w:val="24"/>
          <w:rtl/>
        </w:rPr>
        <w:t>أو</w:t>
      </w:r>
      <w:r w:rsidRPr="005F64EE">
        <w:rPr>
          <w:rFonts w:ascii="Simplified Arabic" w:hAnsi="Simplified Arabic" w:cs="Simplified Arabic"/>
          <w:sz w:val="24"/>
          <w:szCs w:val="24"/>
          <w:rtl/>
        </w:rPr>
        <w:t xml:space="preserve"> السمعية </w:t>
      </w:r>
      <w:r w:rsidR="00691037" w:rsidRPr="005F64EE">
        <w:rPr>
          <w:rFonts w:ascii="Simplified Arabic" w:hAnsi="Simplified Arabic" w:cs="Simplified Arabic"/>
          <w:sz w:val="24"/>
          <w:szCs w:val="24"/>
          <w:rtl/>
        </w:rPr>
        <w:t>أو</w:t>
      </w:r>
      <w:r w:rsidRPr="005F64EE">
        <w:rPr>
          <w:rFonts w:ascii="Simplified Arabic" w:hAnsi="Simplified Arabic" w:cs="Simplified Arabic"/>
          <w:sz w:val="24"/>
          <w:szCs w:val="24"/>
          <w:rtl/>
        </w:rPr>
        <w:t xml:space="preserve"> الورقية والشهادات لدى مؤسسات مؤتمنة عليها تتشارك في هذا العبء الوطني العام. </w:t>
      </w:r>
      <w:r w:rsidR="00691037" w:rsidRPr="005F64EE">
        <w:rPr>
          <w:rFonts w:ascii="Simplified Arabic" w:hAnsi="Simplified Arabic" w:cs="Simplified Arabic"/>
          <w:sz w:val="24"/>
          <w:szCs w:val="24"/>
          <w:rtl/>
        </w:rPr>
        <w:t xml:space="preserve">إذ انه وبالتأكيد </w:t>
      </w:r>
      <w:proofErr w:type="gramStart"/>
      <w:r w:rsidR="00691037" w:rsidRPr="005F64EE">
        <w:rPr>
          <w:rFonts w:ascii="Simplified Arabic" w:hAnsi="Simplified Arabic" w:cs="Simplified Arabic"/>
          <w:sz w:val="24"/>
          <w:szCs w:val="24"/>
          <w:rtl/>
        </w:rPr>
        <w:t>سيحين</w:t>
      </w:r>
      <w:proofErr w:type="gramEnd"/>
      <w:r w:rsidR="00691037" w:rsidRPr="005F64EE">
        <w:rPr>
          <w:rFonts w:ascii="Simplified Arabic" w:hAnsi="Simplified Arabic" w:cs="Simplified Arabic"/>
          <w:sz w:val="24"/>
          <w:szCs w:val="24"/>
          <w:rtl/>
        </w:rPr>
        <w:t xml:space="preserve"> الوقت الذي تستقر فيه الأمور في البلد وتبرز عندها وتتزايد فرص تحقيق العدالة الانتقالية.</w:t>
      </w:r>
      <w:r w:rsidRPr="005F64EE">
        <w:rPr>
          <w:rFonts w:ascii="Simplified Arabic" w:hAnsi="Simplified Arabic" w:cs="Simplified Arabic"/>
          <w:sz w:val="24"/>
          <w:szCs w:val="24"/>
          <w:rtl/>
        </w:rPr>
        <w:t xml:space="preserve"> </w:t>
      </w:r>
      <w:r w:rsidR="00691037" w:rsidRPr="005F64EE">
        <w:rPr>
          <w:rFonts w:ascii="Simplified Arabic" w:hAnsi="Simplified Arabic" w:cs="Simplified Arabic"/>
          <w:sz w:val="24"/>
          <w:szCs w:val="24"/>
          <w:rtl/>
        </w:rPr>
        <w:t>أنها</w:t>
      </w:r>
      <w:r w:rsidRPr="005F64EE">
        <w:rPr>
          <w:rFonts w:ascii="Simplified Arabic" w:hAnsi="Simplified Arabic" w:cs="Simplified Arabic"/>
          <w:sz w:val="24"/>
          <w:szCs w:val="24"/>
          <w:rtl/>
        </w:rPr>
        <w:t xml:space="preserve"> لمهمة عظيمة لحفظ حقوق </w:t>
      </w:r>
      <w:r w:rsidR="00691037" w:rsidRPr="005F64EE">
        <w:rPr>
          <w:rFonts w:ascii="Simplified Arabic" w:hAnsi="Simplified Arabic" w:cs="Simplified Arabic"/>
          <w:sz w:val="24"/>
          <w:szCs w:val="24"/>
          <w:rtl/>
        </w:rPr>
        <w:t>المناضلين</w:t>
      </w:r>
      <w:r w:rsidRPr="005F64EE">
        <w:rPr>
          <w:rFonts w:ascii="Simplified Arabic" w:hAnsi="Simplified Arabic" w:cs="Simplified Arabic"/>
          <w:sz w:val="24"/>
          <w:szCs w:val="24"/>
          <w:rtl/>
        </w:rPr>
        <w:t xml:space="preserve"> الذين قدموا </w:t>
      </w:r>
      <w:r w:rsidR="00691037" w:rsidRPr="005F64EE">
        <w:rPr>
          <w:rFonts w:ascii="Simplified Arabic" w:hAnsi="Simplified Arabic" w:cs="Simplified Arabic"/>
          <w:sz w:val="24"/>
          <w:szCs w:val="24"/>
          <w:rtl/>
        </w:rPr>
        <w:t>أرواحهم</w:t>
      </w:r>
      <w:r w:rsidRPr="005F64EE">
        <w:rPr>
          <w:rFonts w:ascii="Simplified Arabic" w:hAnsi="Simplified Arabic" w:cs="Simplified Arabic"/>
          <w:sz w:val="24"/>
          <w:szCs w:val="24"/>
          <w:rtl/>
        </w:rPr>
        <w:t xml:space="preserve"> من اجل قضية مقدسة ان يتم التوثيق وحفظه لكي يتم بعدها عقاب المعتدين وتعويض معنوي للضحايا ولعائلاتهم. ويرد في هذه الورقة </w:t>
      </w:r>
      <w:proofErr w:type="gramStart"/>
      <w:r w:rsidRPr="005F64EE">
        <w:rPr>
          <w:rFonts w:ascii="Simplified Arabic" w:hAnsi="Simplified Arabic" w:cs="Simplified Arabic"/>
          <w:sz w:val="24"/>
          <w:szCs w:val="24"/>
          <w:rtl/>
        </w:rPr>
        <w:t>ما</w:t>
      </w:r>
      <w:proofErr w:type="gramEnd"/>
      <w:r w:rsidRPr="005F64EE">
        <w:rPr>
          <w:rFonts w:ascii="Simplified Arabic" w:hAnsi="Simplified Arabic" w:cs="Simplified Arabic"/>
          <w:sz w:val="24"/>
          <w:szCs w:val="24"/>
          <w:rtl/>
        </w:rPr>
        <w:t xml:space="preserve"> هي </w:t>
      </w:r>
      <w:r w:rsidR="00691037" w:rsidRPr="005F64EE">
        <w:rPr>
          <w:rFonts w:ascii="Simplified Arabic" w:hAnsi="Simplified Arabic" w:cs="Simplified Arabic"/>
          <w:sz w:val="24"/>
          <w:szCs w:val="24"/>
          <w:rtl/>
        </w:rPr>
        <w:t>أنواع</w:t>
      </w:r>
      <w:r w:rsidRPr="005F64EE">
        <w:rPr>
          <w:rFonts w:ascii="Simplified Arabic" w:hAnsi="Simplified Arabic" w:cs="Simplified Arabic"/>
          <w:sz w:val="24"/>
          <w:szCs w:val="24"/>
          <w:rtl/>
        </w:rPr>
        <w:t xml:space="preserve"> التعويض المعنوي والمالي.</w:t>
      </w:r>
    </w:p>
    <w:p w:rsidR="00BC2821" w:rsidRPr="005F64EE" w:rsidRDefault="00BC2821" w:rsidP="005F64EE">
      <w:pPr>
        <w:bidi/>
        <w:spacing w:after="0" w:line="240" w:lineRule="auto"/>
        <w:rPr>
          <w:rFonts w:ascii="Simplified Arabic" w:hAnsi="Simplified Arabic" w:cs="Simplified Arabic"/>
          <w:b/>
          <w:bCs/>
          <w:sz w:val="24"/>
          <w:szCs w:val="24"/>
          <w:u w:val="single"/>
          <w:rtl/>
        </w:rPr>
      </w:pPr>
      <w:r w:rsidRPr="005F64EE">
        <w:rPr>
          <w:rFonts w:ascii="Simplified Arabic" w:hAnsi="Simplified Arabic" w:cs="Simplified Arabic"/>
          <w:b/>
          <w:bCs/>
          <w:sz w:val="24"/>
          <w:szCs w:val="24"/>
          <w:u w:val="single"/>
          <w:rtl/>
        </w:rPr>
        <w:t>كيفية تثبيت الحق في المعرفة</w:t>
      </w:r>
    </w:p>
    <w:p w:rsidR="00BC2821" w:rsidRPr="005F64EE" w:rsidRDefault="00BC2821" w:rsidP="005F64EE">
      <w:pPr>
        <w:bidi/>
        <w:spacing w:after="0" w:line="240" w:lineRule="auto"/>
        <w:rPr>
          <w:rFonts w:ascii="Simplified Arabic" w:hAnsi="Simplified Arabic" w:cs="Simplified Arabic"/>
          <w:sz w:val="24"/>
          <w:szCs w:val="24"/>
          <w:rtl/>
        </w:rPr>
      </w:pPr>
      <w:r w:rsidRPr="005F64EE">
        <w:rPr>
          <w:rFonts w:ascii="Simplified Arabic" w:hAnsi="Simplified Arabic" w:cs="Simplified Arabic"/>
          <w:sz w:val="24"/>
          <w:szCs w:val="24"/>
          <w:rtl/>
        </w:rPr>
        <w:t xml:space="preserve">تحدث </w:t>
      </w:r>
      <w:r w:rsidR="00761F31" w:rsidRPr="005F64EE">
        <w:rPr>
          <w:rFonts w:ascii="Simplified Arabic" w:hAnsi="Simplified Arabic" w:cs="Simplified Arabic"/>
          <w:sz w:val="24"/>
          <w:szCs w:val="24"/>
          <w:rtl/>
        </w:rPr>
        <w:t>الكثير</w:t>
      </w:r>
      <w:r w:rsidRPr="005F64EE">
        <w:rPr>
          <w:rFonts w:ascii="Simplified Arabic" w:hAnsi="Simplified Arabic" w:cs="Simplified Arabic"/>
          <w:sz w:val="24"/>
          <w:szCs w:val="24"/>
          <w:rtl/>
        </w:rPr>
        <w:t xml:space="preserve"> من الانتهاكات في معظم الدول ، ولهذا </w:t>
      </w:r>
      <w:r w:rsidR="00761F31" w:rsidRPr="005F64EE">
        <w:rPr>
          <w:rFonts w:ascii="Simplified Arabic" w:hAnsi="Simplified Arabic" w:cs="Simplified Arabic"/>
          <w:sz w:val="24"/>
          <w:szCs w:val="24"/>
          <w:rtl/>
        </w:rPr>
        <w:t>أصبح</w:t>
      </w:r>
      <w:r w:rsidRPr="005F64EE">
        <w:rPr>
          <w:rFonts w:ascii="Simplified Arabic" w:hAnsi="Simplified Arabic" w:cs="Simplified Arabic"/>
          <w:sz w:val="24"/>
          <w:szCs w:val="24"/>
          <w:rtl/>
        </w:rPr>
        <w:t xml:space="preserve"> من الضروري  </w:t>
      </w:r>
      <w:r w:rsidR="00761F31" w:rsidRPr="005F64EE">
        <w:rPr>
          <w:rFonts w:ascii="Simplified Arabic" w:hAnsi="Simplified Arabic" w:cs="Simplified Arabic"/>
          <w:sz w:val="24"/>
          <w:szCs w:val="24"/>
          <w:rtl/>
        </w:rPr>
        <w:t>إدخال</w:t>
      </w:r>
      <w:r w:rsidRPr="005F64EE">
        <w:rPr>
          <w:rFonts w:ascii="Simplified Arabic" w:hAnsi="Simplified Arabic" w:cs="Simplified Arabic"/>
          <w:sz w:val="24"/>
          <w:szCs w:val="24"/>
          <w:rtl/>
        </w:rPr>
        <w:t xml:space="preserve"> هذا الحق في الدستور، أي الحق في معرفة الحقيقة للصراعات والانتهاكات السابقة، </w:t>
      </w:r>
      <w:r w:rsidR="00761F31" w:rsidRPr="005F64EE">
        <w:rPr>
          <w:rFonts w:ascii="Simplified Arabic" w:hAnsi="Simplified Arabic" w:cs="Simplified Arabic"/>
          <w:sz w:val="24"/>
          <w:szCs w:val="24"/>
          <w:rtl/>
        </w:rPr>
        <w:t>وانتهاكات</w:t>
      </w:r>
      <w:r w:rsidRPr="005F64EE">
        <w:rPr>
          <w:rFonts w:ascii="Simplified Arabic" w:hAnsi="Simplified Arabic" w:cs="Simplified Arabic"/>
          <w:sz w:val="24"/>
          <w:szCs w:val="24"/>
          <w:rtl/>
        </w:rPr>
        <w:t xml:space="preserve"> حقوق </w:t>
      </w:r>
      <w:r w:rsidR="00761F31" w:rsidRPr="005F64EE">
        <w:rPr>
          <w:rFonts w:ascii="Simplified Arabic" w:hAnsi="Simplified Arabic" w:cs="Simplified Arabic"/>
          <w:sz w:val="24"/>
          <w:szCs w:val="24"/>
          <w:rtl/>
        </w:rPr>
        <w:t>الإنسان</w:t>
      </w:r>
      <w:r w:rsidRPr="005F64EE">
        <w:rPr>
          <w:rFonts w:ascii="Simplified Arabic" w:hAnsi="Simplified Arabic" w:cs="Simplified Arabic"/>
          <w:sz w:val="24"/>
          <w:szCs w:val="24"/>
          <w:rtl/>
        </w:rPr>
        <w:t xml:space="preserve"> التي حدثت وظروف حدوثها. </w:t>
      </w:r>
      <w:r w:rsidR="00761F31" w:rsidRPr="005F64EE">
        <w:rPr>
          <w:rFonts w:ascii="Simplified Arabic" w:hAnsi="Simplified Arabic" w:cs="Simplified Arabic"/>
          <w:sz w:val="24"/>
          <w:szCs w:val="24"/>
          <w:rtl/>
        </w:rPr>
        <w:t>بالإضافة</w:t>
      </w:r>
      <w:r w:rsidRPr="005F64EE">
        <w:rPr>
          <w:rFonts w:ascii="Simplified Arabic" w:hAnsi="Simplified Arabic" w:cs="Simplified Arabic"/>
          <w:sz w:val="24"/>
          <w:szCs w:val="24"/>
          <w:rtl/>
        </w:rPr>
        <w:t xml:space="preserve"> الى حق كل شخص تأثر وتضرر </w:t>
      </w:r>
      <w:r w:rsidR="00761F31" w:rsidRPr="005F64EE">
        <w:rPr>
          <w:rFonts w:ascii="Simplified Arabic" w:hAnsi="Simplified Arabic" w:cs="Simplified Arabic"/>
          <w:sz w:val="24"/>
          <w:szCs w:val="24"/>
          <w:rtl/>
        </w:rPr>
        <w:t>أو تكبد خسائر في الصراع الحق في ج</w:t>
      </w:r>
      <w:r w:rsidRPr="005F64EE">
        <w:rPr>
          <w:rFonts w:ascii="Simplified Arabic" w:hAnsi="Simplified Arabic" w:cs="Simplified Arabic"/>
          <w:sz w:val="24"/>
          <w:szCs w:val="24"/>
          <w:rtl/>
        </w:rPr>
        <w:t xml:space="preserve">بر الضرر ويشمل: المسائلة المتضمنة عدالة </w:t>
      </w:r>
      <w:r w:rsidR="00761F31" w:rsidRPr="005F64EE">
        <w:rPr>
          <w:rFonts w:ascii="Simplified Arabic" w:hAnsi="Simplified Arabic" w:cs="Simplified Arabic"/>
          <w:sz w:val="24"/>
          <w:szCs w:val="24"/>
          <w:rtl/>
        </w:rPr>
        <w:t>ا</w:t>
      </w:r>
      <w:r w:rsidRPr="005F64EE">
        <w:rPr>
          <w:rFonts w:ascii="Simplified Arabic" w:hAnsi="Simplified Arabic" w:cs="Simplified Arabic"/>
          <w:sz w:val="24"/>
          <w:szCs w:val="24"/>
          <w:rtl/>
        </w:rPr>
        <w:t>ج</w:t>
      </w:r>
      <w:r w:rsidR="00761F31" w:rsidRPr="005F64EE">
        <w:rPr>
          <w:rFonts w:ascii="Simplified Arabic" w:hAnsi="Simplified Arabic" w:cs="Simplified Arabic"/>
          <w:sz w:val="24"/>
          <w:szCs w:val="24"/>
          <w:rtl/>
        </w:rPr>
        <w:t>تماع</w:t>
      </w:r>
      <w:r w:rsidRPr="005F64EE">
        <w:rPr>
          <w:rFonts w:ascii="Simplified Arabic" w:hAnsi="Simplified Arabic" w:cs="Simplified Arabic"/>
          <w:sz w:val="24"/>
          <w:szCs w:val="24"/>
          <w:rtl/>
        </w:rPr>
        <w:t xml:space="preserve">ية، وجبر ضرر مناسب وفعال، وتعويضات مناسبة </w:t>
      </w:r>
      <w:r w:rsidR="00A0000E" w:rsidRPr="005F64EE">
        <w:rPr>
          <w:rFonts w:ascii="Simplified Arabic" w:hAnsi="Simplified Arabic" w:cs="Simplified Arabic"/>
          <w:sz w:val="24"/>
          <w:szCs w:val="24"/>
          <w:rtl/>
        </w:rPr>
        <w:t>وإعادة</w:t>
      </w:r>
      <w:r w:rsidRPr="005F64EE">
        <w:rPr>
          <w:rFonts w:ascii="Simplified Arabic" w:hAnsi="Simplified Arabic" w:cs="Simplified Arabic"/>
          <w:sz w:val="24"/>
          <w:szCs w:val="24"/>
          <w:rtl/>
        </w:rPr>
        <w:t xml:space="preserve"> تأهيل. كما يجب ان تتخذ الدولة جميع الخطوات اللازمة لعدم تكرار انتهاكات حقوق </w:t>
      </w:r>
      <w:r w:rsidR="00A0000E" w:rsidRPr="005F64EE">
        <w:rPr>
          <w:rFonts w:ascii="Simplified Arabic" w:hAnsi="Simplified Arabic" w:cs="Simplified Arabic"/>
          <w:sz w:val="24"/>
          <w:szCs w:val="24"/>
          <w:rtl/>
        </w:rPr>
        <w:t>الإنسان</w:t>
      </w:r>
      <w:r w:rsidRPr="005F64EE">
        <w:rPr>
          <w:rFonts w:ascii="Simplified Arabic" w:hAnsi="Simplified Arabic" w:cs="Simplified Arabic"/>
          <w:sz w:val="24"/>
          <w:szCs w:val="24"/>
          <w:rtl/>
        </w:rPr>
        <w:t xml:space="preserve"> </w:t>
      </w:r>
      <w:r w:rsidR="00A0000E" w:rsidRPr="005F64EE">
        <w:rPr>
          <w:rFonts w:ascii="Simplified Arabic" w:hAnsi="Simplified Arabic" w:cs="Simplified Arabic"/>
          <w:sz w:val="24"/>
          <w:szCs w:val="24"/>
          <w:rtl/>
        </w:rPr>
        <w:t>أو</w:t>
      </w:r>
      <w:r w:rsidRPr="005F64EE">
        <w:rPr>
          <w:rFonts w:ascii="Simplified Arabic" w:hAnsi="Simplified Arabic" w:cs="Simplified Arabic"/>
          <w:sz w:val="24"/>
          <w:szCs w:val="24"/>
          <w:rtl/>
        </w:rPr>
        <w:t xml:space="preserve"> حدوث هكذا صراعات، يكون ذلك بخاصة عن طريق </w:t>
      </w:r>
      <w:r w:rsidR="00A0000E" w:rsidRPr="005F64EE">
        <w:rPr>
          <w:rFonts w:ascii="Simplified Arabic" w:hAnsi="Simplified Arabic" w:cs="Simplified Arabic"/>
          <w:sz w:val="24"/>
          <w:szCs w:val="24"/>
          <w:rtl/>
        </w:rPr>
        <w:t>إصلاح</w:t>
      </w:r>
      <w:r w:rsidRPr="005F64EE">
        <w:rPr>
          <w:rFonts w:ascii="Simplified Arabic" w:hAnsi="Simplified Arabic" w:cs="Simplified Arabic"/>
          <w:sz w:val="24"/>
          <w:szCs w:val="24"/>
          <w:rtl/>
        </w:rPr>
        <w:t xml:space="preserve"> الهيئات </w:t>
      </w:r>
      <w:r w:rsidR="00A0000E" w:rsidRPr="005F64EE">
        <w:rPr>
          <w:rFonts w:ascii="Simplified Arabic" w:hAnsi="Simplified Arabic" w:cs="Simplified Arabic"/>
          <w:sz w:val="24"/>
          <w:szCs w:val="24"/>
          <w:rtl/>
        </w:rPr>
        <w:t>والأنظمة</w:t>
      </w:r>
      <w:r w:rsidRPr="005F64EE">
        <w:rPr>
          <w:rFonts w:ascii="Simplified Arabic" w:hAnsi="Simplified Arabic" w:cs="Simplified Arabic"/>
          <w:sz w:val="24"/>
          <w:szCs w:val="24"/>
          <w:rtl/>
        </w:rPr>
        <w:t xml:space="preserve"> التي فشلت </w:t>
      </w:r>
      <w:r w:rsidR="00A0000E" w:rsidRPr="005F64EE">
        <w:rPr>
          <w:rFonts w:ascii="Simplified Arabic" w:hAnsi="Simplified Arabic" w:cs="Simplified Arabic"/>
          <w:sz w:val="24"/>
          <w:szCs w:val="24"/>
          <w:rtl/>
        </w:rPr>
        <w:t>أو</w:t>
      </w:r>
      <w:r w:rsidRPr="005F64EE">
        <w:rPr>
          <w:rFonts w:ascii="Simplified Arabic" w:hAnsi="Simplified Arabic" w:cs="Simplified Arabic"/>
          <w:sz w:val="24"/>
          <w:szCs w:val="24"/>
          <w:rtl/>
        </w:rPr>
        <w:t xml:space="preserve"> تسببت في منع انتهاكات حقوق </w:t>
      </w:r>
      <w:r w:rsidR="00A0000E" w:rsidRPr="005F64EE">
        <w:rPr>
          <w:rFonts w:ascii="Simplified Arabic" w:hAnsi="Simplified Arabic" w:cs="Simplified Arabic"/>
          <w:sz w:val="24"/>
          <w:szCs w:val="24"/>
          <w:rtl/>
        </w:rPr>
        <w:t>الإنسان</w:t>
      </w:r>
      <w:r w:rsidRPr="005F64EE">
        <w:rPr>
          <w:rFonts w:ascii="Simplified Arabic" w:hAnsi="Simplified Arabic" w:cs="Simplified Arabic"/>
          <w:sz w:val="24"/>
          <w:szCs w:val="24"/>
          <w:rtl/>
        </w:rPr>
        <w:t xml:space="preserve">. </w:t>
      </w:r>
      <w:r w:rsidR="00A0000E" w:rsidRPr="005F64EE">
        <w:rPr>
          <w:rFonts w:ascii="Simplified Arabic" w:hAnsi="Simplified Arabic" w:cs="Simplified Arabic"/>
          <w:sz w:val="24"/>
          <w:szCs w:val="24"/>
          <w:rtl/>
        </w:rPr>
        <w:t>بالإضافة</w:t>
      </w:r>
      <w:r w:rsidRPr="005F64EE">
        <w:rPr>
          <w:rFonts w:ascii="Simplified Arabic" w:hAnsi="Simplified Arabic" w:cs="Simplified Arabic"/>
          <w:sz w:val="24"/>
          <w:szCs w:val="24"/>
          <w:rtl/>
        </w:rPr>
        <w:t xml:space="preserve"> الى ذلك فانه يتطلب وضع قوانين وتشريعات خلال فترة زمنية قصيرة – لا تتعدى 12 شهرا – بعد </w:t>
      </w:r>
      <w:r w:rsidR="00A0000E" w:rsidRPr="005F64EE">
        <w:rPr>
          <w:rFonts w:ascii="Simplified Arabic" w:hAnsi="Simplified Arabic" w:cs="Simplified Arabic"/>
          <w:sz w:val="24"/>
          <w:szCs w:val="24"/>
          <w:rtl/>
        </w:rPr>
        <w:t>إدراج</w:t>
      </w:r>
      <w:r w:rsidRPr="005F64EE">
        <w:rPr>
          <w:rFonts w:ascii="Simplified Arabic" w:hAnsi="Simplified Arabic" w:cs="Simplified Arabic"/>
          <w:sz w:val="24"/>
          <w:szCs w:val="24"/>
          <w:rtl/>
        </w:rPr>
        <w:t xml:space="preserve"> هذا الحق في الدستور.</w:t>
      </w:r>
    </w:p>
    <w:p w:rsidR="00BC2821" w:rsidRPr="005F64EE" w:rsidRDefault="00BE5006" w:rsidP="005F64EE">
      <w:pPr>
        <w:bidi/>
        <w:spacing w:after="0" w:line="240" w:lineRule="auto"/>
        <w:rPr>
          <w:rFonts w:ascii="Simplified Arabic" w:hAnsi="Simplified Arabic" w:cs="Simplified Arabic"/>
          <w:b/>
          <w:bCs/>
          <w:sz w:val="24"/>
          <w:szCs w:val="24"/>
          <w:u w:val="single"/>
          <w:rtl/>
        </w:rPr>
      </w:pPr>
      <w:r w:rsidRPr="005F64EE">
        <w:rPr>
          <w:rFonts w:ascii="Simplified Arabic" w:hAnsi="Simplified Arabic" w:cs="Simplified Arabic"/>
          <w:b/>
          <w:bCs/>
          <w:sz w:val="24"/>
          <w:szCs w:val="24"/>
          <w:u w:val="single"/>
          <w:rtl/>
        </w:rPr>
        <w:t>العفو والحقيقة \ نماذج من بعض البلدان</w:t>
      </w:r>
    </w:p>
    <w:p w:rsidR="00BE5006" w:rsidRPr="005F64EE" w:rsidRDefault="00BE5006" w:rsidP="005F64EE">
      <w:pPr>
        <w:bidi/>
        <w:spacing w:after="0" w:line="240" w:lineRule="auto"/>
        <w:rPr>
          <w:rFonts w:ascii="Simplified Arabic" w:hAnsi="Simplified Arabic" w:cs="Simplified Arabic"/>
          <w:sz w:val="24"/>
          <w:szCs w:val="24"/>
          <w:rtl/>
        </w:rPr>
      </w:pPr>
      <w:r w:rsidRPr="005F64EE">
        <w:rPr>
          <w:rFonts w:ascii="Simplified Arabic" w:hAnsi="Simplified Arabic" w:cs="Simplified Arabic"/>
          <w:sz w:val="24"/>
          <w:szCs w:val="24"/>
          <w:rtl/>
        </w:rPr>
        <w:t xml:space="preserve">هناك عدة نماذج من دول متعددة حول لجان تقصي </w:t>
      </w:r>
      <w:r w:rsidR="00A0000E" w:rsidRPr="005F64EE">
        <w:rPr>
          <w:rFonts w:ascii="Simplified Arabic" w:hAnsi="Simplified Arabic" w:cs="Simplified Arabic"/>
          <w:sz w:val="24"/>
          <w:szCs w:val="24"/>
          <w:rtl/>
        </w:rPr>
        <w:t>الحقائق</w:t>
      </w:r>
      <w:r w:rsidRPr="005F64EE">
        <w:rPr>
          <w:rFonts w:ascii="Simplified Arabic" w:hAnsi="Simplified Arabic" w:cs="Simplified Arabic"/>
          <w:sz w:val="24"/>
          <w:szCs w:val="24"/>
          <w:rtl/>
        </w:rPr>
        <w:t xml:space="preserve"> التي تم تشكيلها فهناك دول سمحت بعوف عام ما عدا الجرائم الدولية ومعظمها في </w:t>
      </w:r>
      <w:r w:rsidR="00A0000E" w:rsidRPr="005F64EE">
        <w:rPr>
          <w:rFonts w:ascii="Simplified Arabic" w:hAnsi="Simplified Arabic" w:cs="Simplified Arabic"/>
          <w:sz w:val="24"/>
          <w:szCs w:val="24"/>
          <w:rtl/>
        </w:rPr>
        <w:t>أفريقيا</w:t>
      </w:r>
      <w:r w:rsidRPr="005F64EE">
        <w:rPr>
          <w:rFonts w:ascii="Simplified Arabic" w:hAnsi="Simplified Arabic" w:cs="Simplified Arabic"/>
          <w:sz w:val="24"/>
          <w:szCs w:val="24"/>
          <w:rtl/>
        </w:rPr>
        <w:t xml:space="preserve">، وهناك دول خولت لجان تقصي الحقيقة بدعم عمل وتقديم التهم مع النيابة العامة. كما ان هناك دول لديها مقاضاة مدنية كما في </w:t>
      </w:r>
      <w:r w:rsidR="00A0000E" w:rsidRPr="005F64EE">
        <w:rPr>
          <w:rFonts w:ascii="Simplified Arabic" w:hAnsi="Simplified Arabic" w:cs="Simplified Arabic"/>
          <w:sz w:val="24"/>
          <w:szCs w:val="24"/>
          <w:rtl/>
        </w:rPr>
        <w:t>ألمانيا</w:t>
      </w:r>
      <w:r w:rsidRPr="005F64EE">
        <w:rPr>
          <w:rFonts w:ascii="Simplified Arabic" w:hAnsi="Simplified Arabic" w:cs="Simplified Arabic"/>
          <w:sz w:val="24"/>
          <w:szCs w:val="24"/>
          <w:rtl/>
        </w:rPr>
        <w:t xml:space="preserve"> وكندا وسيراليون ، وهناك دول منعت المساهمة مع النيابة العامة ومنحت عفو مثل </w:t>
      </w:r>
      <w:r w:rsidR="00A0000E" w:rsidRPr="005F64EE">
        <w:rPr>
          <w:rFonts w:ascii="Simplified Arabic" w:hAnsi="Simplified Arabic" w:cs="Simplified Arabic"/>
          <w:sz w:val="24"/>
          <w:szCs w:val="24"/>
          <w:rtl/>
        </w:rPr>
        <w:t>أوروغواي</w:t>
      </w:r>
      <w:r w:rsidRPr="005F64EE">
        <w:rPr>
          <w:rFonts w:ascii="Simplified Arabic" w:hAnsi="Simplified Arabic" w:cs="Simplified Arabic"/>
          <w:sz w:val="24"/>
          <w:szCs w:val="24"/>
          <w:rtl/>
        </w:rPr>
        <w:t xml:space="preserve"> وتشيلي وكوريا الجنوبية، كما ان هناك دول وضعت حدود وقيود </w:t>
      </w:r>
      <w:r w:rsidR="00A0000E" w:rsidRPr="005F64EE">
        <w:rPr>
          <w:rFonts w:ascii="Simplified Arabic" w:hAnsi="Simplified Arabic" w:cs="Simplified Arabic"/>
          <w:sz w:val="24"/>
          <w:szCs w:val="24"/>
          <w:rtl/>
        </w:rPr>
        <w:t>لصلاحيات</w:t>
      </w:r>
      <w:r w:rsidRPr="005F64EE">
        <w:rPr>
          <w:rFonts w:ascii="Simplified Arabic" w:hAnsi="Simplified Arabic" w:cs="Simplified Arabic"/>
          <w:sz w:val="24"/>
          <w:szCs w:val="24"/>
          <w:rtl/>
        </w:rPr>
        <w:t xml:space="preserve"> اللجان بسبب الوضع السياسي مثل السلفادور والجزائر والمغرب وهناك دولتان ما والتا لم تضعا حلولا </w:t>
      </w:r>
      <w:r w:rsidR="00A0000E" w:rsidRPr="005F64EE">
        <w:rPr>
          <w:rFonts w:ascii="Simplified Arabic" w:hAnsi="Simplified Arabic" w:cs="Simplified Arabic"/>
          <w:sz w:val="24"/>
          <w:szCs w:val="24"/>
          <w:rtl/>
        </w:rPr>
        <w:t>ولآليات</w:t>
      </w:r>
      <w:r w:rsidRPr="005F64EE">
        <w:rPr>
          <w:rFonts w:ascii="Simplified Arabic" w:hAnsi="Simplified Arabic" w:cs="Simplified Arabic"/>
          <w:sz w:val="24"/>
          <w:szCs w:val="24"/>
          <w:rtl/>
        </w:rPr>
        <w:t xml:space="preserve"> واقعية تونس ومصر وهناك دولة لم تهتم </w:t>
      </w:r>
      <w:r w:rsidR="00A0000E" w:rsidRPr="005F64EE">
        <w:rPr>
          <w:rFonts w:ascii="Simplified Arabic" w:hAnsi="Simplified Arabic" w:cs="Simplified Arabic"/>
          <w:sz w:val="24"/>
          <w:szCs w:val="24"/>
          <w:rtl/>
        </w:rPr>
        <w:t>أصلا</w:t>
      </w:r>
      <w:r w:rsidRPr="005F64EE">
        <w:rPr>
          <w:rFonts w:ascii="Simplified Arabic" w:hAnsi="Simplified Arabic" w:cs="Simplified Arabic"/>
          <w:sz w:val="24"/>
          <w:szCs w:val="24"/>
          <w:rtl/>
        </w:rPr>
        <w:t xml:space="preserve"> بالموضوع مثل العراق.</w:t>
      </w:r>
    </w:p>
    <w:p w:rsidR="00BE5006" w:rsidRPr="005F64EE" w:rsidRDefault="00BE5006" w:rsidP="005F64EE">
      <w:pPr>
        <w:bidi/>
        <w:spacing w:after="0" w:line="240" w:lineRule="auto"/>
        <w:rPr>
          <w:rFonts w:ascii="Simplified Arabic" w:hAnsi="Simplified Arabic" w:cs="Simplified Arabic"/>
          <w:b/>
          <w:bCs/>
          <w:sz w:val="24"/>
          <w:szCs w:val="24"/>
          <w:u w:val="single"/>
          <w:rtl/>
        </w:rPr>
      </w:pPr>
      <w:r w:rsidRPr="005F64EE">
        <w:rPr>
          <w:rFonts w:ascii="Simplified Arabic" w:hAnsi="Simplified Arabic" w:cs="Simplified Arabic"/>
          <w:b/>
          <w:bCs/>
          <w:sz w:val="24"/>
          <w:szCs w:val="24"/>
          <w:u w:val="single"/>
          <w:rtl/>
        </w:rPr>
        <w:t>جبر الضرر والتعويض</w:t>
      </w:r>
    </w:p>
    <w:p w:rsidR="00BE5006" w:rsidRPr="005F64EE" w:rsidRDefault="00BE5006" w:rsidP="005F64EE">
      <w:pPr>
        <w:bidi/>
        <w:spacing w:after="0" w:line="240" w:lineRule="auto"/>
        <w:rPr>
          <w:rFonts w:ascii="Simplified Arabic" w:hAnsi="Simplified Arabic" w:cs="Simplified Arabic"/>
          <w:sz w:val="24"/>
          <w:szCs w:val="24"/>
          <w:rtl/>
        </w:rPr>
      </w:pPr>
      <w:r w:rsidRPr="005F64EE">
        <w:rPr>
          <w:rFonts w:ascii="Simplified Arabic" w:hAnsi="Simplified Arabic" w:cs="Simplified Arabic"/>
          <w:sz w:val="24"/>
          <w:szCs w:val="24"/>
          <w:rtl/>
        </w:rPr>
        <w:t xml:space="preserve">يعني جبر الضرر بالمقام </w:t>
      </w:r>
      <w:r w:rsidR="00A0000E" w:rsidRPr="005F64EE">
        <w:rPr>
          <w:rFonts w:ascii="Simplified Arabic" w:hAnsi="Simplified Arabic" w:cs="Simplified Arabic"/>
          <w:sz w:val="24"/>
          <w:szCs w:val="24"/>
          <w:rtl/>
        </w:rPr>
        <w:t>الأول</w:t>
      </w:r>
      <w:r w:rsidRPr="005F64EE">
        <w:rPr>
          <w:rFonts w:ascii="Simplified Arabic" w:hAnsi="Simplified Arabic" w:cs="Simplified Arabic"/>
          <w:sz w:val="24"/>
          <w:szCs w:val="24"/>
          <w:rtl/>
        </w:rPr>
        <w:t xml:space="preserve"> هو </w:t>
      </w:r>
      <w:r w:rsidR="00A0000E" w:rsidRPr="005F64EE">
        <w:rPr>
          <w:rFonts w:ascii="Simplified Arabic" w:hAnsi="Simplified Arabic" w:cs="Simplified Arabic"/>
          <w:sz w:val="24"/>
          <w:szCs w:val="24"/>
          <w:rtl/>
        </w:rPr>
        <w:t>إعادة</w:t>
      </w:r>
      <w:r w:rsidRPr="005F64EE">
        <w:rPr>
          <w:rFonts w:ascii="Simplified Arabic" w:hAnsi="Simplified Arabic" w:cs="Simplified Arabic"/>
          <w:sz w:val="24"/>
          <w:szCs w:val="24"/>
          <w:rtl/>
        </w:rPr>
        <w:t xml:space="preserve"> الضحية الى </w:t>
      </w:r>
      <w:r w:rsidR="00A0000E" w:rsidRPr="005F64EE">
        <w:rPr>
          <w:rFonts w:ascii="Simplified Arabic" w:hAnsi="Simplified Arabic" w:cs="Simplified Arabic"/>
          <w:sz w:val="24"/>
          <w:szCs w:val="24"/>
          <w:rtl/>
        </w:rPr>
        <w:t>الأوضاع</w:t>
      </w:r>
      <w:r w:rsidRPr="005F64EE">
        <w:rPr>
          <w:rFonts w:ascii="Simplified Arabic" w:hAnsi="Simplified Arabic" w:cs="Simplified Arabic"/>
          <w:sz w:val="24"/>
          <w:szCs w:val="24"/>
          <w:rtl/>
        </w:rPr>
        <w:t xml:space="preserve"> </w:t>
      </w:r>
      <w:r w:rsidR="00A0000E" w:rsidRPr="005F64EE">
        <w:rPr>
          <w:rFonts w:ascii="Simplified Arabic" w:hAnsi="Simplified Arabic" w:cs="Simplified Arabic"/>
          <w:sz w:val="24"/>
          <w:szCs w:val="24"/>
          <w:rtl/>
        </w:rPr>
        <w:t>الأصلية</w:t>
      </w:r>
      <w:r w:rsidRPr="005F64EE">
        <w:rPr>
          <w:rFonts w:ascii="Simplified Arabic" w:hAnsi="Simplified Arabic" w:cs="Simplified Arabic"/>
          <w:sz w:val="24"/>
          <w:szCs w:val="24"/>
          <w:rtl/>
        </w:rPr>
        <w:t xml:space="preserve">، </w:t>
      </w:r>
      <w:r w:rsidR="00A0000E" w:rsidRPr="005F64EE">
        <w:rPr>
          <w:rFonts w:ascii="Simplified Arabic" w:hAnsi="Simplified Arabic" w:cs="Simplified Arabic"/>
          <w:sz w:val="24"/>
          <w:szCs w:val="24"/>
          <w:rtl/>
        </w:rPr>
        <w:t>أو</w:t>
      </w:r>
      <w:r w:rsidRPr="005F64EE">
        <w:rPr>
          <w:rFonts w:ascii="Simplified Arabic" w:hAnsi="Simplified Arabic" w:cs="Simplified Arabic"/>
          <w:sz w:val="24"/>
          <w:szCs w:val="24"/>
          <w:rtl/>
        </w:rPr>
        <w:t xml:space="preserve"> </w:t>
      </w:r>
      <w:r w:rsidR="00A0000E" w:rsidRPr="005F64EE">
        <w:rPr>
          <w:rFonts w:ascii="Simplified Arabic" w:hAnsi="Simplified Arabic" w:cs="Simplified Arabic"/>
          <w:sz w:val="24"/>
          <w:szCs w:val="24"/>
          <w:rtl/>
        </w:rPr>
        <w:t>إعادة</w:t>
      </w:r>
      <w:r w:rsidRPr="005F64EE">
        <w:rPr>
          <w:rFonts w:ascii="Simplified Arabic" w:hAnsi="Simplified Arabic" w:cs="Simplified Arabic"/>
          <w:sz w:val="24"/>
          <w:szCs w:val="24"/>
          <w:rtl/>
        </w:rPr>
        <w:t xml:space="preserve"> </w:t>
      </w:r>
      <w:r w:rsidR="00A0000E" w:rsidRPr="005F64EE">
        <w:rPr>
          <w:rFonts w:ascii="Simplified Arabic" w:hAnsi="Simplified Arabic" w:cs="Simplified Arabic"/>
          <w:sz w:val="24"/>
          <w:szCs w:val="24"/>
          <w:rtl/>
        </w:rPr>
        <w:t>الأمور</w:t>
      </w:r>
      <w:r w:rsidRPr="005F64EE">
        <w:rPr>
          <w:rFonts w:ascii="Simplified Arabic" w:hAnsi="Simplified Arabic" w:cs="Simplified Arabic"/>
          <w:sz w:val="24"/>
          <w:szCs w:val="24"/>
          <w:rtl/>
        </w:rPr>
        <w:t xml:space="preserve"> الى وضعها السابق للانتهاك ويتضمن:</w:t>
      </w:r>
    </w:p>
    <w:p w:rsidR="00BE5006" w:rsidRPr="005F64EE" w:rsidRDefault="00BE5006" w:rsidP="005F64EE">
      <w:pPr>
        <w:pStyle w:val="ListParagraph"/>
        <w:numPr>
          <w:ilvl w:val="0"/>
          <w:numId w:val="8"/>
        </w:numPr>
        <w:bidi/>
        <w:spacing w:after="0" w:line="240" w:lineRule="auto"/>
        <w:ind w:left="0"/>
        <w:rPr>
          <w:rFonts w:ascii="Simplified Arabic" w:hAnsi="Simplified Arabic" w:cs="Simplified Arabic"/>
          <w:sz w:val="24"/>
          <w:szCs w:val="24"/>
        </w:rPr>
      </w:pPr>
      <w:r w:rsidRPr="005F64EE">
        <w:rPr>
          <w:rFonts w:ascii="Simplified Arabic" w:hAnsi="Simplified Arabic" w:cs="Simplified Arabic"/>
          <w:sz w:val="24"/>
          <w:szCs w:val="24"/>
          <w:rtl/>
        </w:rPr>
        <w:t xml:space="preserve">تمتع الضحية بحريته </w:t>
      </w:r>
      <w:r w:rsidR="00A0000E" w:rsidRPr="005F64EE">
        <w:rPr>
          <w:rFonts w:ascii="Simplified Arabic" w:hAnsi="Simplified Arabic" w:cs="Simplified Arabic"/>
          <w:sz w:val="24"/>
          <w:szCs w:val="24"/>
          <w:rtl/>
        </w:rPr>
        <w:t>أو</w:t>
      </w:r>
      <w:r w:rsidRPr="005F64EE">
        <w:rPr>
          <w:rFonts w:ascii="Simplified Arabic" w:hAnsi="Simplified Arabic" w:cs="Simplified Arabic"/>
          <w:sz w:val="24"/>
          <w:szCs w:val="24"/>
          <w:rtl/>
        </w:rPr>
        <w:t xml:space="preserve"> </w:t>
      </w:r>
      <w:proofErr w:type="gramStart"/>
      <w:r w:rsidRPr="005F64EE">
        <w:rPr>
          <w:rFonts w:ascii="Simplified Arabic" w:hAnsi="Simplified Arabic" w:cs="Simplified Arabic"/>
          <w:sz w:val="24"/>
          <w:szCs w:val="24"/>
          <w:rtl/>
        </w:rPr>
        <w:t>مكانته</w:t>
      </w:r>
      <w:proofErr w:type="gramEnd"/>
      <w:r w:rsidRPr="005F64EE">
        <w:rPr>
          <w:rFonts w:ascii="Simplified Arabic" w:hAnsi="Simplified Arabic" w:cs="Simplified Arabic"/>
          <w:sz w:val="24"/>
          <w:szCs w:val="24"/>
          <w:rtl/>
        </w:rPr>
        <w:t xml:space="preserve"> </w:t>
      </w:r>
      <w:r w:rsidR="00A0000E" w:rsidRPr="005F64EE">
        <w:rPr>
          <w:rFonts w:ascii="Simplified Arabic" w:hAnsi="Simplified Arabic" w:cs="Simplified Arabic"/>
          <w:sz w:val="24"/>
          <w:szCs w:val="24"/>
          <w:rtl/>
        </w:rPr>
        <w:t>الاجتماعية</w:t>
      </w:r>
    </w:p>
    <w:p w:rsidR="00BE5006" w:rsidRPr="005F64EE" w:rsidRDefault="00BE5006" w:rsidP="005F64EE">
      <w:pPr>
        <w:pStyle w:val="ListParagraph"/>
        <w:numPr>
          <w:ilvl w:val="0"/>
          <w:numId w:val="8"/>
        </w:numPr>
        <w:bidi/>
        <w:spacing w:after="0" w:line="240" w:lineRule="auto"/>
        <w:ind w:left="0"/>
        <w:rPr>
          <w:rFonts w:ascii="Simplified Arabic" w:hAnsi="Simplified Arabic" w:cs="Simplified Arabic"/>
          <w:sz w:val="24"/>
          <w:szCs w:val="24"/>
        </w:rPr>
      </w:pPr>
      <w:r w:rsidRPr="005F64EE">
        <w:rPr>
          <w:rFonts w:ascii="Simplified Arabic" w:hAnsi="Simplified Arabic" w:cs="Simplified Arabic"/>
          <w:sz w:val="24"/>
          <w:szCs w:val="24"/>
          <w:rtl/>
        </w:rPr>
        <w:lastRenderedPageBreak/>
        <w:t xml:space="preserve">تمتعه بالحقوق </w:t>
      </w:r>
      <w:r w:rsidR="00A0000E" w:rsidRPr="005F64EE">
        <w:rPr>
          <w:rFonts w:ascii="Simplified Arabic" w:hAnsi="Simplified Arabic" w:cs="Simplified Arabic"/>
          <w:sz w:val="24"/>
          <w:szCs w:val="24"/>
          <w:rtl/>
        </w:rPr>
        <w:t>الإنسانية</w:t>
      </w:r>
      <w:r w:rsidRPr="005F64EE">
        <w:rPr>
          <w:rFonts w:ascii="Simplified Arabic" w:hAnsi="Simplified Arabic" w:cs="Simplified Arabic"/>
          <w:sz w:val="24"/>
          <w:szCs w:val="24"/>
          <w:rtl/>
        </w:rPr>
        <w:t xml:space="preserve">، </w:t>
      </w:r>
      <w:proofErr w:type="gramStart"/>
      <w:r w:rsidRPr="005F64EE">
        <w:rPr>
          <w:rFonts w:ascii="Simplified Arabic" w:hAnsi="Simplified Arabic" w:cs="Simplified Arabic"/>
          <w:sz w:val="24"/>
          <w:szCs w:val="24"/>
          <w:rtl/>
        </w:rPr>
        <w:t>الهوية</w:t>
      </w:r>
      <w:proofErr w:type="gramEnd"/>
      <w:r w:rsidRPr="005F64EE">
        <w:rPr>
          <w:rFonts w:ascii="Simplified Arabic" w:hAnsi="Simplified Arabic" w:cs="Simplified Arabic"/>
          <w:sz w:val="24"/>
          <w:szCs w:val="24"/>
          <w:rtl/>
        </w:rPr>
        <w:t xml:space="preserve">، الحياة </w:t>
      </w:r>
      <w:r w:rsidR="00A0000E" w:rsidRPr="005F64EE">
        <w:rPr>
          <w:rFonts w:ascii="Simplified Arabic" w:hAnsi="Simplified Arabic" w:cs="Simplified Arabic"/>
          <w:sz w:val="24"/>
          <w:szCs w:val="24"/>
          <w:rtl/>
        </w:rPr>
        <w:t>العائلية،</w:t>
      </w:r>
      <w:r w:rsidRPr="005F64EE">
        <w:rPr>
          <w:rFonts w:ascii="Simplified Arabic" w:hAnsi="Simplified Arabic" w:cs="Simplified Arabic"/>
          <w:sz w:val="24"/>
          <w:szCs w:val="24"/>
          <w:rtl/>
        </w:rPr>
        <w:t xml:space="preserve"> والمواطنة</w:t>
      </w:r>
    </w:p>
    <w:p w:rsidR="00BE5006" w:rsidRPr="005F64EE" w:rsidRDefault="00BE5006" w:rsidP="005F64EE">
      <w:pPr>
        <w:pStyle w:val="ListParagraph"/>
        <w:numPr>
          <w:ilvl w:val="0"/>
          <w:numId w:val="8"/>
        </w:numPr>
        <w:bidi/>
        <w:spacing w:after="0" w:line="240" w:lineRule="auto"/>
        <w:ind w:left="0"/>
        <w:rPr>
          <w:rFonts w:ascii="Simplified Arabic" w:hAnsi="Simplified Arabic" w:cs="Simplified Arabic"/>
          <w:sz w:val="24"/>
          <w:szCs w:val="24"/>
        </w:rPr>
      </w:pPr>
      <w:r w:rsidRPr="005F64EE">
        <w:rPr>
          <w:rFonts w:ascii="Simplified Arabic" w:hAnsi="Simplified Arabic" w:cs="Simplified Arabic"/>
          <w:sz w:val="24"/>
          <w:szCs w:val="24"/>
          <w:rtl/>
        </w:rPr>
        <w:t xml:space="preserve">الاعتراف بخسارة </w:t>
      </w:r>
      <w:proofErr w:type="gramStart"/>
      <w:r w:rsidR="00A0000E" w:rsidRPr="005F64EE">
        <w:rPr>
          <w:rFonts w:ascii="Simplified Arabic" w:hAnsi="Simplified Arabic" w:cs="Simplified Arabic"/>
          <w:sz w:val="24"/>
          <w:szCs w:val="24"/>
          <w:rtl/>
        </w:rPr>
        <w:t>وآلام</w:t>
      </w:r>
      <w:proofErr w:type="gramEnd"/>
      <w:r w:rsidRPr="005F64EE">
        <w:rPr>
          <w:rFonts w:ascii="Simplified Arabic" w:hAnsi="Simplified Arabic" w:cs="Simplified Arabic"/>
          <w:sz w:val="24"/>
          <w:szCs w:val="24"/>
          <w:rtl/>
        </w:rPr>
        <w:t xml:space="preserve"> ومعاناة الضحايا وعائلات الشهداء</w:t>
      </w:r>
    </w:p>
    <w:p w:rsidR="00BE5006" w:rsidRPr="005F64EE" w:rsidRDefault="00BE5006" w:rsidP="005F64EE">
      <w:pPr>
        <w:pStyle w:val="ListParagraph"/>
        <w:numPr>
          <w:ilvl w:val="0"/>
          <w:numId w:val="8"/>
        </w:numPr>
        <w:bidi/>
        <w:spacing w:after="0" w:line="240" w:lineRule="auto"/>
        <w:ind w:left="0"/>
        <w:rPr>
          <w:rFonts w:ascii="Simplified Arabic" w:hAnsi="Simplified Arabic" w:cs="Simplified Arabic"/>
          <w:sz w:val="24"/>
          <w:szCs w:val="24"/>
        </w:rPr>
      </w:pPr>
      <w:r w:rsidRPr="005F64EE">
        <w:rPr>
          <w:rFonts w:ascii="Simplified Arabic" w:hAnsi="Simplified Arabic" w:cs="Simplified Arabic"/>
          <w:sz w:val="24"/>
          <w:szCs w:val="24"/>
          <w:rtl/>
        </w:rPr>
        <w:t>تعويض مادي:</w:t>
      </w:r>
      <w:r w:rsidR="006918E4" w:rsidRPr="005F64EE">
        <w:rPr>
          <w:rFonts w:ascii="Simplified Arabic" w:hAnsi="Simplified Arabic" w:cs="Simplified Arabic"/>
          <w:sz w:val="24"/>
          <w:szCs w:val="24"/>
          <w:rtl/>
        </w:rPr>
        <w:t xml:space="preserve"> والمقصود ليس فقط التعويض المالي بل </w:t>
      </w:r>
      <w:r w:rsidR="00A0000E" w:rsidRPr="005F64EE">
        <w:rPr>
          <w:rFonts w:ascii="Simplified Arabic" w:hAnsi="Simplified Arabic" w:cs="Simplified Arabic"/>
          <w:sz w:val="24"/>
          <w:szCs w:val="24"/>
          <w:rtl/>
        </w:rPr>
        <w:t>أيضا</w:t>
      </w:r>
      <w:r w:rsidR="006918E4" w:rsidRPr="005F64EE">
        <w:rPr>
          <w:rFonts w:ascii="Simplified Arabic" w:hAnsi="Simplified Arabic" w:cs="Simplified Arabic"/>
          <w:sz w:val="24"/>
          <w:szCs w:val="24"/>
          <w:rtl/>
        </w:rPr>
        <w:t xml:space="preserve"> العودة الى مكان سكنه وعمله </w:t>
      </w:r>
      <w:r w:rsidR="00A0000E" w:rsidRPr="005F64EE">
        <w:rPr>
          <w:rFonts w:ascii="Simplified Arabic" w:hAnsi="Simplified Arabic" w:cs="Simplified Arabic"/>
          <w:sz w:val="24"/>
          <w:szCs w:val="24"/>
          <w:rtl/>
        </w:rPr>
        <w:t>وإرجاع</w:t>
      </w:r>
      <w:r w:rsidR="006918E4" w:rsidRPr="005F64EE">
        <w:rPr>
          <w:rFonts w:ascii="Simplified Arabic" w:hAnsi="Simplified Arabic" w:cs="Simplified Arabic"/>
          <w:sz w:val="24"/>
          <w:szCs w:val="24"/>
          <w:rtl/>
        </w:rPr>
        <w:t xml:space="preserve"> ممتلكاته</w:t>
      </w:r>
    </w:p>
    <w:p w:rsidR="006918E4" w:rsidRPr="005F64EE" w:rsidRDefault="006918E4" w:rsidP="005F64EE">
      <w:pPr>
        <w:pStyle w:val="ListParagraph"/>
        <w:numPr>
          <w:ilvl w:val="0"/>
          <w:numId w:val="8"/>
        </w:numPr>
        <w:bidi/>
        <w:spacing w:after="0" w:line="240" w:lineRule="auto"/>
        <w:ind w:left="0"/>
        <w:rPr>
          <w:rFonts w:ascii="Simplified Arabic" w:hAnsi="Simplified Arabic" w:cs="Simplified Arabic"/>
          <w:sz w:val="24"/>
          <w:szCs w:val="24"/>
        </w:rPr>
      </w:pPr>
      <w:proofErr w:type="gramStart"/>
      <w:r w:rsidRPr="005F64EE">
        <w:rPr>
          <w:rFonts w:ascii="Simplified Arabic" w:hAnsi="Simplified Arabic" w:cs="Simplified Arabic"/>
          <w:sz w:val="24"/>
          <w:szCs w:val="24"/>
          <w:rtl/>
        </w:rPr>
        <w:t>ضرورة</w:t>
      </w:r>
      <w:proofErr w:type="gramEnd"/>
      <w:r w:rsidRPr="005F64EE">
        <w:rPr>
          <w:rFonts w:ascii="Simplified Arabic" w:hAnsi="Simplified Arabic" w:cs="Simplified Arabic"/>
          <w:sz w:val="24"/>
          <w:szCs w:val="24"/>
          <w:rtl/>
        </w:rPr>
        <w:t xml:space="preserve"> توفير عناية صحية، وتعويض تعليمي من خلال بعثات تعليمية </w:t>
      </w:r>
      <w:r w:rsidR="00A0000E" w:rsidRPr="005F64EE">
        <w:rPr>
          <w:rFonts w:ascii="Simplified Arabic" w:hAnsi="Simplified Arabic" w:cs="Simplified Arabic"/>
          <w:sz w:val="24"/>
          <w:szCs w:val="24"/>
          <w:rtl/>
        </w:rPr>
        <w:t>أو</w:t>
      </w:r>
      <w:r w:rsidRPr="005F64EE">
        <w:rPr>
          <w:rFonts w:ascii="Simplified Arabic" w:hAnsi="Simplified Arabic" w:cs="Simplified Arabic"/>
          <w:sz w:val="24"/>
          <w:szCs w:val="24"/>
          <w:rtl/>
        </w:rPr>
        <w:t xml:space="preserve"> تدريب مهني أو قروض ميسرة</w:t>
      </w:r>
    </w:p>
    <w:p w:rsidR="006918E4" w:rsidRPr="005F64EE" w:rsidRDefault="006918E4" w:rsidP="005F64EE">
      <w:pPr>
        <w:pStyle w:val="ListParagraph"/>
        <w:numPr>
          <w:ilvl w:val="0"/>
          <w:numId w:val="8"/>
        </w:numPr>
        <w:bidi/>
        <w:spacing w:after="0" w:line="240" w:lineRule="auto"/>
        <w:ind w:left="0"/>
        <w:rPr>
          <w:rFonts w:ascii="Simplified Arabic" w:hAnsi="Simplified Arabic" w:cs="Simplified Arabic"/>
          <w:sz w:val="24"/>
          <w:szCs w:val="24"/>
          <w:rtl/>
        </w:rPr>
      </w:pPr>
      <w:proofErr w:type="gramStart"/>
      <w:r w:rsidRPr="005F64EE">
        <w:rPr>
          <w:rFonts w:ascii="Simplified Arabic" w:hAnsi="Simplified Arabic" w:cs="Simplified Arabic"/>
          <w:sz w:val="24"/>
          <w:szCs w:val="24"/>
          <w:rtl/>
        </w:rPr>
        <w:t>تنفيذ</w:t>
      </w:r>
      <w:proofErr w:type="gramEnd"/>
      <w:r w:rsidRPr="005F64EE">
        <w:rPr>
          <w:rFonts w:ascii="Simplified Arabic" w:hAnsi="Simplified Arabic" w:cs="Simplified Arabic"/>
          <w:sz w:val="24"/>
          <w:szCs w:val="24"/>
          <w:rtl/>
        </w:rPr>
        <w:t xml:space="preserve"> </w:t>
      </w:r>
      <w:r w:rsidR="00A0000E" w:rsidRPr="005F64EE">
        <w:rPr>
          <w:rFonts w:ascii="Simplified Arabic" w:hAnsi="Simplified Arabic" w:cs="Simplified Arabic"/>
          <w:sz w:val="24"/>
          <w:szCs w:val="24"/>
          <w:rtl/>
        </w:rPr>
        <w:t>أمور</w:t>
      </w:r>
      <w:r w:rsidRPr="005F64EE">
        <w:rPr>
          <w:rFonts w:ascii="Simplified Arabic" w:hAnsi="Simplified Arabic" w:cs="Simplified Arabic"/>
          <w:sz w:val="24"/>
          <w:szCs w:val="24"/>
          <w:rtl/>
        </w:rPr>
        <w:t xml:space="preserve"> </w:t>
      </w:r>
      <w:r w:rsidR="00A0000E" w:rsidRPr="005F64EE">
        <w:rPr>
          <w:rFonts w:ascii="Simplified Arabic" w:hAnsi="Simplified Arabic" w:cs="Simplified Arabic"/>
          <w:sz w:val="24"/>
          <w:szCs w:val="24"/>
          <w:rtl/>
        </w:rPr>
        <w:t>رمزية</w:t>
      </w:r>
      <w:r w:rsidRPr="005F64EE">
        <w:rPr>
          <w:rFonts w:ascii="Simplified Arabic" w:hAnsi="Simplified Arabic" w:cs="Simplified Arabic"/>
          <w:sz w:val="24"/>
          <w:szCs w:val="24"/>
          <w:rtl/>
        </w:rPr>
        <w:t xml:space="preserve"> لها بعد معنوي: مثل </w:t>
      </w:r>
      <w:r w:rsidR="00A0000E" w:rsidRPr="005F64EE">
        <w:rPr>
          <w:rFonts w:ascii="Simplified Arabic" w:hAnsi="Simplified Arabic" w:cs="Simplified Arabic"/>
          <w:sz w:val="24"/>
          <w:szCs w:val="24"/>
          <w:rtl/>
        </w:rPr>
        <w:t>إقامة</w:t>
      </w:r>
      <w:r w:rsidRPr="005F64EE">
        <w:rPr>
          <w:rFonts w:ascii="Simplified Arabic" w:hAnsi="Simplified Arabic" w:cs="Simplified Arabic"/>
          <w:sz w:val="24"/>
          <w:szCs w:val="24"/>
          <w:rtl/>
        </w:rPr>
        <w:t xml:space="preserve"> نصب </w:t>
      </w:r>
      <w:r w:rsidR="00096716" w:rsidRPr="005F64EE">
        <w:rPr>
          <w:rFonts w:ascii="Simplified Arabic" w:hAnsi="Simplified Arabic" w:cs="Simplified Arabic"/>
          <w:sz w:val="24"/>
          <w:szCs w:val="24"/>
          <w:rtl/>
        </w:rPr>
        <w:t>للضحايا،</w:t>
      </w:r>
      <w:r w:rsidRPr="005F64EE">
        <w:rPr>
          <w:rFonts w:ascii="Simplified Arabic" w:hAnsi="Simplified Arabic" w:cs="Simplified Arabic"/>
          <w:sz w:val="24"/>
          <w:szCs w:val="24"/>
          <w:rtl/>
        </w:rPr>
        <w:t xml:space="preserve"> وتسمية </w:t>
      </w:r>
      <w:r w:rsidR="00A0000E" w:rsidRPr="005F64EE">
        <w:rPr>
          <w:rFonts w:ascii="Simplified Arabic" w:hAnsi="Simplified Arabic" w:cs="Simplified Arabic"/>
          <w:sz w:val="24"/>
          <w:szCs w:val="24"/>
          <w:rtl/>
        </w:rPr>
        <w:t>أماكن</w:t>
      </w:r>
      <w:r w:rsidRPr="005F64EE">
        <w:rPr>
          <w:rFonts w:ascii="Simplified Arabic" w:hAnsi="Simplified Arabic" w:cs="Simplified Arabic"/>
          <w:sz w:val="24"/>
          <w:szCs w:val="24"/>
          <w:rtl/>
        </w:rPr>
        <w:t xml:space="preserve"> عامة </w:t>
      </w:r>
      <w:r w:rsidR="00A0000E" w:rsidRPr="005F64EE">
        <w:rPr>
          <w:rFonts w:ascii="Simplified Arabic" w:hAnsi="Simplified Arabic" w:cs="Simplified Arabic"/>
          <w:sz w:val="24"/>
          <w:szCs w:val="24"/>
          <w:rtl/>
        </w:rPr>
        <w:t>بأسماء</w:t>
      </w:r>
      <w:r w:rsidRPr="005F64EE">
        <w:rPr>
          <w:rFonts w:ascii="Simplified Arabic" w:hAnsi="Simplified Arabic" w:cs="Simplified Arabic"/>
          <w:sz w:val="24"/>
          <w:szCs w:val="24"/>
          <w:rtl/>
        </w:rPr>
        <w:t xml:space="preserve"> </w:t>
      </w:r>
      <w:r w:rsidR="00A0000E" w:rsidRPr="005F64EE">
        <w:rPr>
          <w:rFonts w:ascii="Simplified Arabic" w:hAnsi="Simplified Arabic" w:cs="Simplified Arabic"/>
          <w:sz w:val="24"/>
          <w:szCs w:val="24"/>
          <w:rtl/>
        </w:rPr>
        <w:t>الشهداء،</w:t>
      </w:r>
      <w:r w:rsidRPr="005F64EE">
        <w:rPr>
          <w:rFonts w:ascii="Simplified Arabic" w:hAnsi="Simplified Arabic" w:cs="Simplified Arabic"/>
          <w:sz w:val="24"/>
          <w:szCs w:val="24"/>
          <w:rtl/>
        </w:rPr>
        <w:t xml:space="preserve"> والاعتذار </w:t>
      </w:r>
      <w:r w:rsidR="00A0000E" w:rsidRPr="005F64EE">
        <w:rPr>
          <w:rFonts w:ascii="Simplified Arabic" w:hAnsi="Simplified Arabic" w:cs="Simplified Arabic"/>
          <w:sz w:val="24"/>
          <w:szCs w:val="24"/>
          <w:rtl/>
        </w:rPr>
        <w:t>العلني</w:t>
      </w:r>
      <w:r w:rsidRPr="005F64EE">
        <w:rPr>
          <w:rFonts w:ascii="Simplified Arabic" w:hAnsi="Simplified Arabic" w:cs="Simplified Arabic"/>
          <w:sz w:val="24"/>
          <w:szCs w:val="24"/>
          <w:rtl/>
        </w:rPr>
        <w:t xml:space="preserve"> العام.</w:t>
      </w:r>
    </w:p>
    <w:p w:rsidR="006918E4" w:rsidRPr="005F64EE" w:rsidRDefault="006918E4" w:rsidP="005F64EE">
      <w:pPr>
        <w:bidi/>
        <w:spacing w:after="0" w:line="240" w:lineRule="auto"/>
        <w:rPr>
          <w:rFonts w:ascii="Simplified Arabic" w:hAnsi="Simplified Arabic" w:cs="Simplified Arabic"/>
          <w:b/>
          <w:bCs/>
          <w:sz w:val="24"/>
          <w:szCs w:val="24"/>
          <w:u w:val="single"/>
          <w:rtl/>
        </w:rPr>
      </w:pPr>
      <w:proofErr w:type="gramStart"/>
      <w:r w:rsidRPr="005F64EE">
        <w:rPr>
          <w:rFonts w:ascii="Simplified Arabic" w:hAnsi="Simplified Arabic" w:cs="Simplified Arabic"/>
          <w:b/>
          <w:bCs/>
          <w:sz w:val="24"/>
          <w:szCs w:val="24"/>
          <w:u w:val="single"/>
          <w:rtl/>
        </w:rPr>
        <w:t>ضمانات</w:t>
      </w:r>
      <w:proofErr w:type="gramEnd"/>
      <w:r w:rsidRPr="005F64EE">
        <w:rPr>
          <w:rFonts w:ascii="Simplified Arabic" w:hAnsi="Simplified Arabic" w:cs="Simplified Arabic"/>
          <w:b/>
          <w:bCs/>
          <w:sz w:val="24"/>
          <w:szCs w:val="24"/>
          <w:u w:val="single"/>
          <w:rtl/>
        </w:rPr>
        <w:t xml:space="preserve"> جبر الضرر</w:t>
      </w:r>
      <w:r w:rsidR="004E6A74" w:rsidRPr="005F64EE">
        <w:rPr>
          <w:rStyle w:val="FootnoteReference"/>
          <w:rFonts w:ascii="Simplified Arabic" w:hAnsi="Simplified Arabic" w:cs="Simplified Arabic"/>
          <w:b/>
          <w:bCs/>
          <w:sz w:val="24"/>
          <w:szCs w:val="24"/>
          <w:u w:val="single"/>
          <w:rtl/>
        </w:rPr>
        <w:footnoteReference w:id="2"/>
      </w:r>
    </w:p>
    <w:p w:rsidR="006918E4" w:rsidRPr="005F64EE" w:rsidRDefault="006918E4" w:rsidP="005F64EE">
      <w:pPr>
        <w:pStyle w:val="ListParagraph"/>
        <w:numPr>
          <w:ilvl w:val="0"/>
          <w:numId w:val="9"/>
        </w:numPr>
        <w:bidi/>
        <w:spacing w:after="0" w:line="240" w:lineRule="auto"/>
        <w:ind w:left="0"/>
        <w:rPr>
          <w:rFonts w:ascii="Simplified Arabic" w:hAnsi="Simplified Arabic" w:cs="Simplified Arabic"/>
          <w:sz w:val="24"/>
          <w:szCs w:val="24"/>
        </w:rPr>
      </w:pPr>
      <w:proofErr w:type="gramStart"/>
      <w:r w:rsidRPr="005F64EE">
        <w:rPr>
          <w:rFonts w:ascii="Simplified Arabic" w:hAnsi="Simplified Arabic" w:cs="Simplified Arabic"/>
          <w:sz w:val="24"/>
          <w:szCs w:val="24"/>
          <w:rtl/>
        </w:rPr>
        <w:t>تعويض</w:t>
      </w:r>
      <w:proofErr w:type="gramEnd"/>
      <w:r w:rsidRPr="005F64EE">
        <w:rPr>
          <w:rFonts w:ascii="Simplified Arabic" w:hAnsi="Simplified Arabic" w:cs="Simplified Arabic"/>
          <w:sz w:val="24"/>
          <w:szCs w:val="24"/>
          <w:rtl/>
        </w:rPr>
        <w:t xml:space="preserve"> مادي ومالي </w:t>
      </w:r>
      <w:r w:rsidRPr="005F64EE">
        <w:rPr>
          <w:rFonts w:ascii="Simplified Arabic" w:hAnsi="Simplified Arabic" w:cs="Simplified Arabic"/>
          <w:sz w:val="24"/>
          <w:szCs w:val="24"/>
          <w:lang w:bidi="he-IL"/>
        </w:rPr>
        <w:t>compensation</w:t>
      </w:r>
    </w:p>
    <w:p w:rsidR="006918E4" w:rsidRPr="005F64EE" w:rsidRDefault="00A0000E" w:rsidP="005F64EE">
      <w:pPr>
        <w:pStyle w:val="ListParagraph"/>
        <w:numPr>
          <w:ilvl w:val="0"/>
          <w:numId w:val="9"/>
        </w:numPr>
        <w:bidi/>
        <w:spacing w:after="0" w:line="240" w:lineRule="auto"/>
        <w:ind w:left="0"/>
        <w:rPr>
          <w:rFonts w:ascii="Simplified Arabic" w:hAnsi="Simplified Arabic" w:cs="Simplified Arabic"/>
          <w:sz w:val="24"/>
          <w:szCs w:val="24"/>
        </w:rPr>
      </w:pPr>
      <w:r w:rsidRPr="005F64EE">
        <w:rPr>
          <w:rFonts w:ascii="Simplified Arabic" w:hAnsi="Simplified Arabic" w:cs="Simplified Arabic"/>
          <w:sz w:val="24"/>
          <w:szCs w:val="24"/>
          <w:rtl/>
        </w:rPr>
        <w:t>إعادة</w:t>
      </w:r>
      <w:r w:rsidR="006918E4" w:rsidRPr="005F64EE">
        <w:rPr>
          <w:rFonts w:ascii="Simplified Arabic" w:hAnsi="Simplified Arabic" w:cs="Simplified Arabic"/>
          <w:sz w:val="24"/>
          <w:szCs w:val="24"/>
          <w:rtl/>
        </w:rPr>
        <w:t xml:space="preserve"> الوضع الى ما كان عليه</w:t>
      </w:r>
      <w:r w:rsidR="006918E4" w:rsidRPr="005F64EE">
        <w:rPr>
          <w:rFonts w:ascii="Simplified Arabic" w:hAnsi="Simplified Arabic" w:cs="Simplified Arabic"/>
          <w:sz w:val="24"/>
          <w:szCs w:val="24"/>
          <w:lang w:bidi="he-IL"/>
        </w:rPr>
        <w:t xml:space="preserve"> restitution</w:t>
      </w:r>
    </w:p>
    <w:p w:rsidR="006918E4" w:rsidRPr="005F64EE" w:rsidRDefault="006918E4" w:rsidP="005F64EE">
      <w:pPr>
        <w:pStyle w:val="ListParagraph"/>
        <w:numPr>
          <w:ilvl w:val="0"/>
          <w:numId w:val="9"/>
        </w:numPr>
        <w:bidi/>
        <w:spacing w:after="0" w:line="240" w:lineRule="auto"/>
        <w:ind w:left="0"/>
        <w:rPr>
          <w:rFonts w:ascii="Simplified Arabic" w:hAnsi="Simplified Arabic" w:cs="Simplified Arabic"/>
          <w:sz w:val="24"/>
          <w:szCs w:val="24"/>
        </w:rPr>
      </w:pPr>
      <w:r w:rsidRPr="005F64EE">
        <w:rPr>
          <w:rFonts w:ascii="Simplified Arabic" w:hAnsi="Simplified Arabic" w:cs="Simplified Arabic"/>
          <w:sz w:val="24"/>
          <w:szCs w:val="24"/>
          <w:rtl/>
        </w:rPr>
        <w:t xml:space="preserve">رضا </w:t>
      </w:r>
      <w:r w:rsidR="00A0000E" w:rsidRPr="005F64EE">
        <w:rPr>
          <w:rFonts w:ascii="Simplified Arabic" w:hAnsi="Simplified Arabic" w:cs="Simplified Arabic"/>
          <w:sz w:val="24"/>
          <w:szCs w:val="24"/>
          <w:rtl/>
        </w:rPr>
        <w:t>أصحاب</w:t>
      </w:r>
      <w:r w:rsidRPr="005F64EE">
        <w:rPr>
          <w:rFonts w:ascii="Simplified Arabic" w:hAnsi="Simplified Arabic" w:cs="Simplified Arabic"/>
          <w:sz w:val="24"/>
          <w:szCs w:val="24"/>
          <w:rtl/>
        </w:rPr>
        <w:t xml:space="preserve"> الحق</w:t>
      </w:r>
      <w:r w:rsidRPr="005F64EE">
        <w:rPr>
          <w:rFonts w:ascii="Simplified Arabic" w:hAnsi="Simplified Arabic" w:cs="Simplified Arabic"/>
          <w:sz w:val="24"/>
          <w:szCs w:val="24"/>
          <w:lang w:bidi="he-IL"/>
        </w:rPr>
        <w:t xml:space="preserve"> satisfaction</w:t>
      </w:r>
    </w:p>
    <w:p w:rsidR="006918E4" w:rsidRPr="005F64EE" w:rsidRDefault="006918E4" w:rsidP="005F64EE">
      <w:pPr>
        <w:pStyle w:val="ListParagraph"/>
        <w:numPr>
          <w:ilvl w:val="0"/>
          <w:numId w:val="9"/>
        </w:numPr>
        <w:bidi/>
        <w:spacing w:after="0" w:line="240" w:lineRule="auto"/>
        <w:ind w:left="0"/>
        <w:rPr>
          <w:rFonts w:ascii="Simplified Arabic" w:hAnsi="Simplified Arabic" w:cs="Simplified Arabic"/>
          <w:sz w:val="24"/>
          <w:szCs w:val="24"/>
          <w:rtl/>
        </w:rPr>
      </w:pPr>
      <w:proofErr w:type="gramStart"/>
      <w:r w:rsidRPr="005F64EE">
        <w:rPr>
          <w:rFonts w:ascii="Simplified Arabic" w:hAnsi="Simplified Arabic" w:cs="Simplified Arabic"/>
          <w:sz w:val="24"/>
          <w:szCs w:val="24"/>
          <w:rtl/>
        </w:rPr>
        <w:t>ضمانات</w:t>
      </w:r>
      <w:proofErr w:type="gramEnd"/>
      <w:r w:rsidRPr="005F64EE">
        <w:rPr>
          <w:rFonts w:ascii="Simplified Arabic" w:hAnsi="Simplified Arabic" w:cs="Simplified Arabic"/>
          <w:sz w:val="24"/>
          <w:szCs w:val="24"/>
          <w:rtl/>
        </w:rPr>
        <w:t xml:space="preserve"> بعدم تكرار الانتهاك </w:t>
      </w:r>
      <w:r w:rsidRPr="005F64EE">
        <w:rPr>
          <w:rFonts w:ascii="Simplified Arabic" w:hAnsi="Simplified Arabic" w:cs="Simplified Arabic"/>
          <w:sz w:val="24"/>
          <w:szCs w:val="24"/>
          <w:lang w:bidi="he-IL"/>
        </w:rPr>
        <w:t>guarantees for non—repetition</w:t>
      </w:r>
    </w:p>
    <w:p w:rsidR="006918E4" w:rsidRPr="005F64EE" w:rsidRDefault="006918E4" w:rsidP="005F64EE">
      <w:pPr>
        <w:bidi/>
        <w:spacing w:after="0" w:line="240" w:lineRule="auto"/>
        <w:rPr>
          <w:rFonts w:ascii="Simplified Arabic" w:hAnsi="Simplified Arabic" w:cs="Simplified Arabic"/>
          <w:b/>
          <w:bCs/>
          <w:sz w:val="24"/>
          <w:szCs w:val="24"/>
          <w:u w:val="single"/>
          <w:rtl/>
        </w:rPr>
      </w:pPr>
      <w:r w:rsidRPr="005F64EE">
        <w:rPr>
          <w:rFonts w:ascii="Simplified Arabic" w:hAnsi="Simplified Arabic" w:cs="Simplified Arabic"/>
          <w:b/>
          <w:bCs/>
          <w:sz w:val="24"/>
          <w:szCs w:val="24"/>
          <w:u w:val="single"/>
          <w:rtl/>
        </w:rPr>
        <w:t>المرجعيات القانونية لحق التعويض</w:t>
      </w:r>
    </w:p>
    <w:p w:rsidR="006918E4" w:rsidRPr="005F64EE" w:rsidRDefault="006918E4" w:rsidP="005F64EE">
      <w:pPr>
        <w:pStyle w:val="ListParagraph"/>
        <w:numPr>
          <w:ilvl w:val="0"/>
          <w:numId w:val="19"/>
        </w:numPr>
        <w:bidi/>
        <w:spacing w:after="0" w:line="240" w:lineRule="auto"/>
        <w:ind w:left="0"/>
        <w:rPr>
          <w:rFonts w:ascii="Simplified Arabic" w:hAnsi="Simplified Arabic" w:cs="Simplified Arabic"/>
          <w:sz w:val="24"/>
          <w:szCs w:val="24"/>
          <w:rtl/>
        </w:rPr>
      </w:pPr>
      <w:r w:rsidRPr="005F64EE">
        <w:rPr>
          <w:rFonts w:ascii="Simplified Arabic" w:hAnsi="Simplified Arabic" w:cs="Simplified Arabic"/>
          <w:sz w:val="24"/>
          <w:szCs w:val="24"/>
          <w:rtl/>
        </w:rPr>
        <w:t xml:space="preserve">معاهدات حقوق </w:t>
      </w:r>
      <w:r w:rsidR="00A0000E" w:rsidRPr="005F64EE">
        <w:rPr>
          <w:rFonts w:ascii="Simplified Arabic" w:hAnsi="Simplified Arabic" w:cs="Simplified Arabic"/>
          <w:sz w:val="24"/>
          <w:szCs w:val="24"/>
          <w:rtl/>
        </w:rPr>
        <w:t>الإنسان</w:t>
      </w:r>
      <w:r w:rsidRPr="005F64EE">
        <w:rPr>
          <w:rFonts w:ascii="Simplified Arabic" w:hAnsi="Simplified Arabic" w:cs="Simplified Arabic"/>
          <w:sz w:val="24"/>
          <w:szCs w:val="24"/>
          <w:rtl/>
        </w:rPr>
        <w:t>، مثل معاهدة ضد التعذيب( مادة 14)</w:t>
      </w:r>
    </w:p>
    <w:p w:rsidR="006918E4" w:rsidRPr="005F64EE" w:rsidRDefault="00A0000E" w:rsidP="005F64EE">
      <w:pPr>
        <w:pStyle w:val="ListParagraph"/>
        <w:numPr>
          <w:ilvl w:val="0"/>
          <w:numId w:val="19"/>
        </w:numPr>
        <w:bidi/>
        <w:spacing w:after="0" w:line="240" w:lineRule="auto"/>
        <w:ind w:left="0"/>
        <w:rPr>
          <w:rFonts w:ascii="Simplified Arabic" w:hAnsi="Simplified Arabic" w:cs="Simplified Arabic"/>
          <w:sz w:val="24"/>
          <w:szCs w:val="24"/>
          <w:rtl/>
        </w:rPr>
      </w:pPr>
      <w:r w:rsidRPr="005F64EE">
        <w:rPr>
          <w:rFonts w:ascii="Simplified Arabic" w:hAnsi="Simplified Arabic" w:cs="Simplified Arabic"/>
          <w:sz w:val="24"/>
          <w:szCs w:val="24"/>
          <w:rtl/>
        </w:rPr>
        <w:t>آليات</w:t>
      </w:r>
      <w:r w:rsidR="006918E4" w:rsidRPr="005F64EE">
        <w:rPr>
          <w:rFonts w:ascii="Simplified Arabic" w:hAnsi="Simplified Arabic" w:cs="Simplified Arabic"/>
          <w:sz w:val="24"/>
          <w:szCs w:val="24"/>
          <w:rtl/>
        </w:rPr>
        <w:t xml:space="preserve"> ترتكز على خبرة حقوق </w:t>
      </w:r>
      <w:r w:rsidRPr="005F64EE">
        <w:rPr>
          <w:rFonts w:ascii="Simplified Arabic" w:hAnsi="Simplified Arabic" w:cs="Simplified Arabic"/>
          <w:sz w:val="24"/>
          <w:szCs w:val="24"/>
          <w:rtl/>
        </w:rPr>
        <w:t>الإنسان</w:t>
      </w:r>
      <w:r w:rsidR="006918E4" w:rsidRPr="005F64EE">
        <w:rPr>
          <w:rFonts w:ascii="Simplified Arabic" w:hAnsi="Simplified Arabic" w:cs="Simplified Arabic"/>
          <w:sz w:val="24"/>
          <w:szCs w:val="24"/>
          <w:rtl/>
        </w:rPr>
        <w:t xml:space="preserve"> في المنطقة</w:t>
      </w:r>
    </w:p>
    <w:p w:rsidR="006918E4" w:rsidRPr="005F64EE" w:rsidRDefault="006918E4" w:rsidP="005F64EE">
      <w:pPr>
        <w:pStyle w:val="ListParagraph"/>
        <w:numPr>
          <w:ilvl w:val="0"/>
          <w:numId w:val="19"/>
        </w:numPr>
        <w:bidi/>
        <w:spacing w:after="0" w:line="240" w:lineRule="auto"/>
        <w:ind w:left="0"/>
        <w:rPr>
          <w:rFonts w:ascii="Simplified Arabic" w:hAnsi="Simplified Arabic" w:cs="Simplified Arabic"/>
          <w:sz w:val="24"/>
          <w:szCs w:val="24"/>
          <w:rtl/>
        </w:rPr>
      </w:pPr>
      <w:proofErr w:type="gramStart"/>
      <w:r w:rsidRPr="005F64EE">
        <w:rPr>
          <w:rFonts w:ascii="Simplified Arabic" w:hAnsi="Simplified Arabic" w:cs="Simplified Arabic"/>
          <w:sz w:val="24"/>
          <w:szCs w:val="24"/>
          <w:rtl/>
        </w:rPr>
        <w:t>القانون</w:t>
      </w:r>
      <w:proofErr w:type="gramEnd"/>
      <w:r w:rsidRPr="005F64EE">
        <w:rPr>
          <w:rFonts w:ascii="Simplified Arabic" w:hAnsi="Simplified Arabic" w:cs="Simplified Arabic"/>
          <w:sz w:val="24"/>
          <w:szCs w:val="24"/>
          <w:rtl/>
        </w:rPr>
        <w:t xml:space="preserve"> الدولي الجنائي، محكمة روما( مادة 75)</w:t>
      </w:r>
    </w:p>
    <w:p w:rsidR="006918E4" w:rsidRPr="005F64EE" w:rsidRDefault="006918E4" w:rsidP="005F64EE">
      <w:pPr>
        <w:pStyle w:val="ListParagraph"/>
        <w:numPr>
          <w:ilvl w:val="0"/>
          <w:numId w:val="19"/>
        </w:numPr>
        <w:bidi/>
        <w:spacing w:after="0" w:line="240" w:lineRule="auto"/>
        <w:ind w:left="0"/>
        <w:rPr>
          <w:rFonts w:ascii="Simplified Arabic" w:hAnsi="Simplified Arabic" w:cs="Simplified Arabic"/>
          <w:sz w:val="24"/>
          <w:szCs w:val="24"/>
          <w:rtl/>
        </w:rPr>
      </w:pPr>
      <w:proofErr w:type="gramStart"/>
      <w:r w:rsidRPr="005F64EE">
        <w:rPr>
          <w:rFonts w:ascii="Simplified Arabic" w:hAnsi="Simplified Arabic" w:cs="Simplified Arabic"/>
          <w:sz w:val="24"/>
          <w:szCs w:val="24"/>
          <w:rtl/>
        </w:rPr>
        <w:t>الدستور</w:t>
      </w:r>
      <w:proofErr w:type="gramEnd"/>
      <w:r w:rsidRPr="005F64EE">
        <w:rPr>
          <w:rFonts w:ascii="Simplified Arabic" w:hAnsi="Simplified Arabic" w:cs="Simplified Arabic"/>
          <w:sz w:val="24"/>
          <w:szCs w:val="24"/>
          <w:rtl/>
        </w:rPr>
        <w:t xml:space="preserve"> </w:t>
      </w:r>
      <w:r w:rsidR="00A0000E" w:rsidRPr="005F64EE">
        <w:rPr>
          <w:rFonts w:ascii="Simplified Arabic" w:hAnsi="Simplified Arabic" w:cs="Simplified Arabic"/>
          <w:sz w:val="24"/>
          <w:szCs w:val="24"/>
          <w:rtl/>
        </w:rPr>
        <w:t>أو</w:t>
      </w:r>
      <w:r w:rsidRPr="005F64EE">
        <w:rPr>
          <w:rFonts w:ascii="Simplified Arabic" w:hAnsi="Simplified Arabic" w:cs="Simplified Arabic"/>
          <w:sz w:val="24"/>
          <w:szCs w:val="24"/>
          <w:rtl/>
        </w:rPr>
        <w:t xml:space="preserve"> القانون</w:t>
      </w:r>
    </w:p>
    <w:p w:rsidR="006918E4" w:rsidRPr="005F64EE" w:rsidRDefault="00A0000E" w:rsidP="005F64EE">
      <w:pPr>
        <w:pStyle w:val="ListParagraph"/>
        <w:numPr>
          <w:ilvl w:val="0"/>
          <w:numId w:val="19"/>
        </w:numPr>
        <w:bidi/>
        <w:spacing w:after="0" w:line="240" w:lineRule="auto"/>
        <w:ind w:left="0"/>
        <w:rPr>
          <w:rFonts w:ascii="Simplified Arabic" w:hAnsi="Simplified Arabic" w:cs="Simplified Arabic"/>
          <w:sz w:val="24"/>
          <w:szCs w:val="24"/>
          <w:rtl/>
        </w:rPr>
      </w:pPr>
      <w:r w:rsidRPr="005F64EE">
        <w:rPr>
          <w:rFonts w:ascii="Simplified Arabic" w:hAnsi="Simplified Arabic" w:cs="Simplified Arabic"/>
          <w:sz w:val="24"/>
          <w:szCs w:val="24"/>
          <w:rtl/>
        </w:rPr>
        <w:t>المبادئ</w:t>
      </w:r>
      <w:r w:rsidR="006918E4" w:rsidRPr="005F64EE">
        <w:rPr>
          <w:rFonts w:ascii="Simplified Arabic" w:hAnsi="Simplified Arabic" w:cs="Simplified Arabic"/>
          <w:sz w:val="24"/>
          <w:szCs w:val="24"/>
          <w:rtl/>
        </w:rPr>
        <w:t xml:space="preserve"> </w:t>
      </w:r>
      <w:r w:rsidRPr="005F64EE">
        <w:rPr>
          <w:rFonts w:ascii="Simplified Arabic" w:hAnsi="Simplified Arabic" w:cs="Simplified Arabic"/>
          <w:sz w:val="24"/>
          <w:szCs w:val="24"/>
          <w:rtl/>
        </w:rPr>
        <w:t>الأساسية</w:t>
      </w:r>
      <w:r w:rsidR="006918E4" w:rsidRPr="005F64EE">
        <w:rPr>
          <w:rFonts w:ascii="Simplified Arabic" w:hAnsi="Simplified Arabic" w:cs="Simplified Arabic"/>
          <w:sz w:val="24"/>
          <w:szCs w:val="24"/>
          <w:rtl/>
        </w:rPr>
        <w:t xml:space="preserve"> والتوجيهية للمعالجة </w:t>
      </w:r>
      <w:r w:rsidR="00096716" w:rsidRPr="005F64EE">
        <w:rPr>
          <w:rFonts w:ascii="Simplified Arabic" w:hAnsi="Simplified Arabic" w:cs="Simplified Arabic"/>
          <w:sz w:val="24"/>
          <w:szCs w:val="24"/>
          <w:rtl/>
        </w:rPr>
        <w:t>والتعويضات،</w:t>
      </w:r>
      <w:r w:rsidR="006918E4" w:rsidRPr="005F64EE">
        <w:rPr>
          <w:rFonts w:ascii="Simplified Arabic" w:hAnsi="Simplified Arabic" w:cs="Simplified Arabic"/>
          <w:sz w:val="24"/>
          <w:szCs w:val="24"/>
          <w:rtl/>
        </w:rPr>
        <w:t xml:space="preserve"> </w:t>
      </w:r>
      <w:proofErr w:type="gramStart"/>
      <w:r w:rsidRPr="005F64EE">
        <w:rPr>
          <w:rFonts w:ascii="Simplified Arabic" w:hAnsi="Simplified Arabic" w:cs="Simplified Arabic"/>
          <w:sz w:val="24"/>
          <w:szCs w:val="24"/>
          <w:rtl/>
        </w:rPr>
        <w:t>الأمم</w:t>
      </w:r>
      <w:proofErr w:type="gramEnd"/>
      <w:r w:rsidR="006918E4" w:rsidRPr="005F64EE">
        <w:rPr>
          <w:rFonts w:ascii="Simplified Arabic" w:hAnsi="Simplified Arabic" w:cs="Simplified Arabic"/>
          <w:sz w:val="24"/>
          <w:szCs w:val="24"/>
          <w:rtl/>
        </w:rPr>
        <w:t xml:space="preserve"> المتحدة 2005</w:t>
      </w:r>
    </w:p>
    <w:p w:rsidR="006918E4" w:rsidRPr="005F64EE" w:rsidRDefault="006918E4" w:rsidP="005F64EE">
      <w:pPr>
        <w:pBdr>
          <w:bottom w:val="single" w:sz="12" w:space="1" w:color="auto"/>
        </w:pBdr>
        <w:bidi/>
        <w:spacing w:after="0" w:line="240" w:lineRule="auto"/>
        <w:rPr>
          <w:rFonts w:ascii="Simplified Arabic" w:hAnsi="Simplified Arabic" w:cs="Simplified Arabic"/>
          <w:sz w:val="24"/>
          <w:szCs w:val="24"/>
          <w:rtl/>
        </w:rPr>
      </w:pPr>
    </w:p>
    <w:p w:rsidR="006918E4" w:rsidRPr="005F64EE" w:rsidRDefault="006918E4" w:rsidP="005F64EE">
      <w:pPr>
        <w:bidi/>
        <w:spacing w:after="0" w:line="240" w:lineRule="auto"/>
        <w:jc w:val="center"/>
        <w:rPr>
          <w:rFonts w:ascii="Simplified Arabic" w:hAnsi="Simplified Arabic" w:cs="Simplified Arabic"/>
          <w:b/>
          <w:bCs/>
          <w:sz w:val="24"/>
          <w:szCs w:val="24"/>
          <w:u w:val="single"/>
          <w:rtl/>
        </w:rPr>
      </w:pPr>
      <w:proofErr w:type="gramStart"/>
      <w:r w:rsidRPr="005F64EE">
        <w:rPr>
          <w:rFonts w:ascii="Simplified Arabic" w:hAnsi="Simplified Arabic" w:cs="Simplified Arabic"/>
          <w:b/>
          <w:bCs/>
          <w:sz w:val="24"/>
          <w:szCs w:val="24"/>
          <w:u w:val="single"/>
          <w:rtl/>
        </w:rPr>
        <w:t>الفصل</w:t>
      </w:r>
      <w:proofErr w:type="gramEnd"/>
      <w:r w:rsidRPr="005F64EE">
        <w:rPr>
          <w:rFonts w:ascii="Simplified Arabic" w:hAnsi="Simplified Arabic" w:cs="Simplified Arabic"/>
          <w:b/>
          <w:bCs/>
          <w:sz w:val="24"/>
          <w:szCs w:val="24"/>
          <w:u w:val="single"/>
          <w:rtl/>
        </w:rPr>
        <w:t xml:space="preserve"> الثاني</w:t>
      </w:r>
    </w:p>
    <w:p w:rsidR="006918E4" w:rsidRPr="005F64EE" w:rsidRDefault="006918E4" w:rsidP="005F64EE">
      <w:pPr>
        <w:bidi/>
        <w:spacing w:after="0" w:line="240" w:lineRule="auto"/>
        <w:rPr>
          <w:rFonts w:ascii="Simplified Arabic" w:hAnsi="Simplified Arabic" w:cs="Simplified Arabic"/>
          <w:sz w:val="24"/>
          <w:szCs w:val="24"/>
          <w:rtl/>
        </w:rPr>
      </w:pPr>
    </w:p>
    <w:p w:rsidR="006918E4" w:rsidRPr="005F64EE" w:rsidRDefault="006918E4" w:rsidP="005F64EE">
      <w:pPr>
        <w:bidi/>
        <w:spacing w:after="0" w:line="240" w:lineRule="auto"/>
        <w:rPr>
          <w:rFonts w:ascii="Simplified Arabic" w:hAnsi="Simplified Arabic" w:cs="Simplified Arabic"/>
          <w:b/>
          <w:bCs/>
          <w:sz w:val="24"/>
          <w:szCs w:val="24"/>
          <w:rtl/>
        </w:rPr>
      </w:pPr>
      <w:proofErr w:type="gramStart"/>
      <w:r w:rsidRPr="005F64EE">
        <w:rPr>
          <w:rFonts w:ascii="Simplified Arabic" w:hAnsi="Simplified Arabic" w:cs="Simplified Arabic"/>
          <w:b/>
          <w:bCs/>
          <w:sz w:val="24"/>
          <w:szCs w:val="24"/>
          <w:rtl/>
        </w:rPr>
        <w:t>توثيق</w:t>
      </w:r>
      <w:proofErr w:type="gramEnd"/>
      <w:r w:rsidRPr="005F64EE">
        <w:rPr>
          <w:rFonts w:ascii="Simplified Arabic" w:hAnsi="Simplified Arabic" w:cs="Simplified Arabic"/>
          <w:b/>
          <w:bCs/>
          <w:sz w:val="24"/>
          <w:szCs w:val="24"/>
          <w:rtl/>
        </w:rPr>
        <w:t xml:space="preserve"> وتسجيل </w:t>
      </w:r>
      <w:r w:rsidR="00A0000E" w:rsidRPr="005F64EE">
        <w:rPr>
          <w:rFonts w:ascii="Simplified Arabic" w:hAnsi="Simplified Arabic" w:cs="Simplified Arabic"/>
          <w:b/>
          <w:bCs/>
          <w:sz w:val="24"/>
          <w:szCs w:val="24"/>
          <w:rtl/>
        </w:rPr>
        <w:t>الأضرار</w:t>
      </w:r>
      <w:r w:rsidRPr="005F64EE">
        <w:rPr>
          <w:rFonts w:ascii="Simplified Arabic" w:hAnsi="Simplified Arabic" w:cs="Simplified Arabic"/>
          <w:b/>
          <w:bCs/>
          <w:sz w:val="24"/>
          <w:szCs w:val="24"/>
          <w:rtl/>
        </w:rPr>
        <w:t xml:space="preserve"> والخسائر الناتجة عن بناء جدار الفصل العنصري على </w:t>
      </w:r>
      <w:r w:rsidR="00A0000E" w:rsidRPr="005F64EE">
        <w:rPr>
          <w:rFonts w:ascii="Simplified Arabic" w:hAnsi="Simplified Arabic" w:cs="Simplified Arabic"/>
          <w:b/>
          <w:bCs/>
          <w:sz w:val="24"/>
          <w:szCs w:val="24"/>
          <w:rtl/>
        </w:rPr>
        <w:t>الأراضي</w:t>
      </w:r>
      <w:r w:rsidRPr="005F64EE">
        <w:rPr>
          <w:rFonts w:ascii="Simplified Arabic" w:hAnsi="Simplified Arabic" w:cs="Simplified Arabic"/>
          <w:b/>
          <w:bCs/>
          <w:sz w:val="24"/>
          <w:szCs w:val="24"/>
          <w:rtl/>
        </w:rPr>
        <w:t xml:space="preserve"> الفلسطينية المحتلة</w:t>
      </w:r>
    </w:p>
    <w:p w:rsidR="006918E4" w:rsidRPr="005F64EE" w:rsidRDefault="006918E4" w:rsidP="005F64EE">
      <w:pPr>
        <w:bidi/>
        <w:spacing w:after="0" w:line="240" w:lineRule="auto"/>
        <w:rPr>
          <w:rFonts w:ascii="Simplified Arabic" w:hAnsi="Simplified Arabic" w:cs="Simplified Arabic"/>
          <w:sz w:val="24"/>
          <w:szCs w:val="24"/>
          <w:rtl/>
        </w:rPr>
      </w:pPr>
      <w:proofErr w:type="gramStart"/>
      <w:r w:rsidRPr="005F64EE">
        <w:rPr>
          <w:rFonts w:ascii="Simplified Arabic" w:hAnsi="Simplified Arabic" w:cs="Simplified Arabic"/>
          <w:sz w:val="24"/>
          <w:szCs w:val="24"/>
          <w:rtl/>
        </w:rPr>
        <w:t>مقدمة</w:t>
      </w:r>
      <w:proofErr w:type="gramEnd"/>
      <w:r w:rsidRPr="005F64EE">
        <w:rPr>
          <w:rFonts w:ascii="Simplified Arabic" w:hAnsi="Simplified Arabic" w:cs="Simplified Arabic"/>
          <w:sz w:val="24"/>
          <w:szCs w:val="24"/>
          <w:rtl/>
        </w:rPr>
        <w:t xml:space="preserve"> وخلفية تاريخية:</w:t>
      </w:r>
    </w:p>
    <w:p w:rsidR="004E6A74" w:rsidRPr="005F64EE" w:rsidRDefault="006918E4" w:rsidP="005F64EE">
      <w:pPr>
        <w:bidi/>
        <w:spacing w:after="0" w:line="240" w:lineRule="auto"/>
        <w:rPr>
          <w:rFonts w:ascii="Simplified Arabic" w:hAnsi="Simplified Arabic" w:cs="Simplified Arabic"/>
          <w:sz w:val="24"/>
          <w:szCs w:val="24"/>
          <w:rtl/>
        </w:rPr>
      </w:pPr>
      <w:r w:rsidRPr="005F64EE">
        <w:rPr>
          <w:rFonts w:ascii="Simplified Arabic" w:hAnsi="Simplified Arabic" w:cs="Simplified Arabic"/>
          <w:sz w:val="24"/>
          <w:szCs w:val="24"/>
          <w:rtl/>
        </w:rPr>
        <w:t xml:space="preserve">اتخذت الحكومة </w:t>
      </w:r>
      <w:r w:rsidR="00A0000E" w:rsidRPr="005F64EE">
        <w:rPr>
          <w:rFonts w:ascii="Simplified Arabic" w:hAnsi="Simplified Arabic" w:cs="Simplified Arabic"/>
          <w:sz w:val="24"/>
          <w:szCs w:val="24"/>
          <w:rtl/>
        </w:rPr>
        <w:t>الإسرائيلية</w:t>
      </w:r>
      <w:r w:rsidRPr="005F64EE">
        <w:rPr>
          <w:rFonts w:ascii="Simplified Arabic" w:hAnsi="Simplified Arabic" w:cs="Simplified Arabic"/>
          <w:sz w:val="24"/>
          <w:szCs w:val="24"/>
          <w:rtl/>
        </w:rPr>
        <w:t xml:space="preserve"> </w:t>
      </w:r>
      <w:r w:rsidR="00A0000E" w:rsidRPr="005F64EE">
        <w:rPr>
          <w:rFonts w:ascii="Simplified Arabic" w:hAnsi="Simplified Arabic" w:cs="Simplified Arabic"/>
          <w:sz w:val="24"/>
          <w:szCs w:val="24"/>
          <w:rtl/>
        </w:rPr>
        <w:t>برئاسة</w:t>
      </w:r>
      <w:r w:rsidRPr="005F64EE">
        <w:rPr>
          <w:rFonts w:ascii="Simplified Arabic" w:hAnsi="Simplified Arabic" w:cs="Simplified Arabic"/>
          <w:sz w:val="24"/>
          <w:szCs w:val="24"/>
          <w:rtl/>
        </w:rPr>
        <w:t xml:space="preserve"> اريك شارون قرارا رسميا بناء على التوصية السابقة للحكومة السابقة </w:t>
      </w:r>
      <w:r w:rsidR="00A0000E" w:rsidRPr="005F64EE">
        <w:rPr>
          <w:rFonts w:ascii="Simplified Arabic" w:hAnsi="Simplified Arabic" w:cs="Simplified Arabic"/>
          <w:sz w:val="24"/>
          <w:szCs w:val="24"/>
          <w:rtl/>
        </w:rPr>
        <w:t>برئاسة</w:t>
      </w:r>
      <w:r w:rsidRPr="005F64EE">
        <w:rPr>
          <w:rFonts w:ascii="Simplified Arabic" w:hAnsi="Simplified Arabic" w:cs="Simplified Arabic"/>
          <w:sz w:val="24"/>
          <w:szCs w:val="24"/>
          <w:rtl/>
        </w:rPr>
        <w:t xml:space="preserve"> </w:t>
      </w:r>
      <w:r w:rsidR="00A0000E" w:rsidRPr="005F64EE">
        <w:rPr>
          <w:rFonts w:ascii="Simplified Arabic" w:hAnsi="Simplified Arabic" w:cs="Simplified Arabic"/>
          <w:sz w:val="24"/>
          <w:szCs w:val="24"/>
          <w:rtl/>
        </w:rPr>
        <w:t>أيهود</w:t>
      </w:r>
      <w:r w:rsidR="00702BD4" w:rsidRPr="005F64EE">
        <w:rPr>
          <w:rFonts w:ascii="Simplified Arabic" w:hAnsi="Simplified Arabic" w:cs="Simplified Arabic"/>
          <w:sz w:val="24"/>
          <w:szCs w:val="24"/>
          <w:rtl/>
        </w:rPr>
        <w:t xml:space="preserve"> باراك </w:t>
      </w:r>
      <w:r w:rsidR="00A0000E" w:rsidRPr="005F64EE">
        <w:rPr>
          <w:rFonts w:ascii="Simplified Arabic" w:hAnsi="Simplified Arabic" w:cs="Simplified Arabic"/>
          <w:sz w:val="24"/>
          <w:szCs w:val="24"/>
          <w:rtl/>
        </w:rPr>
        <w:t>بإقامة</w:t>
      </w:r>
      <w:r w:rsidR="00702BD4" w:rsidRPr="005F64EE">
        <w:rPr>
          <w:rFonts w:ascii="Simplified Arabic" w:hAnsi="Simplified Arabic" w:cs="Simplified Arabic"/>
          <w:sz w:val="24"/>
          <w:szCs w:val="24"/>
          <w:rtl/>
        </w:rPr>
        <w:t xml:space="preserve"> جدار على </w:t>
      </w:r>
      <w:r w:rsidR="00A0000E" w:rsidRPr="005F64EE">
        <w:rPr>
          <w:rFonts w:ascii="Simplified Arabic" w:hAnsi="Simplified Arabic" w:cs="Simplified Arabic"/>
          <w:sz w:val="24"/>
          <w:szCs w:val="24"/>
          <w:rtl/>
        </w:rPr>
        <w:t>الأراضي</w:t>
      </w:r>
      <w:r w:rsidR="00702BD4" w:rsidRPr="005F64EE">
        <w:rPr>
          <w:rFonts w:ascii="Simplified Arabic" w:hAnsi="Simplified Arabic" w:cs="Simplified Arabic"/>
          <w:sz w:val="24"/>
          <w:szCs w:val="24"/>
          <w:rtl/>
        </w:rPr>
        <w:t xml:space="preserve"> الفلسطينية المحتلة بحجة حماية رعاياها بسبب </w:t>
      </w:r>
      <w:r w:rsidR="00A0000E" w:rsidRPr="005F64EE">
        <w:rPr>
          <w:rFonts w:ascii="Simplified Arabic" w:hAnsi="Simplified Arabic" w:cs="Simplified Arabic"/>
          <w:sz w:val="24"/>
          <w:szCs w:val="24"/>
          <w:rtl/>
        </w:rPr>
        <w:t>الأوضاع</w:t>
      </w:r>
      <w:r w:rsidR="00702BD4" w:rsidRPr="005F64EE">
        <w:rPr>
          <w:rFonts w:ascii="Simplified Arabic" w:hAnsi="Simplified Arabic" w:cs="Simplified Arabic"/>
          <w:sz w:val="24"/>
          <w:szCs w:val="24"/>
          <w:rtl/>
        </w:rPr>
        <w:t xml:space="preserve"> </w:t>
      </w:r>
      <w:r w:rsidR="00A0000E" w:rsidRPr="005F64EE">
        <w:rPr>
          <w:rFonts w:ascii="Simplified Arabic" w:hAnsi="Simplified Arabic" w:cs="Simplified Arabic"/>
          <w:sz w:val="24"/>
          <w:szCs w:val="24"/>
          <w:rtl/>
        </w:rPr>
        <w:lastRenderedPageBreak/>
        <w:t>الأمنية</w:t>
      </w:r>
      <w:r w:rsidR="00702BD4" w:rsidRPr="005F64EE">
        <w:rPr>
          <w:rFonts w:ascii="Simplified Arabic" w:hAnsi="Simplified Arabic" w:cs="Simplified Arabic"/>
          <w:sz w:val="24"/>
          <w:szCs w:val="24"/>
          <w:rtl/>
        </w:rPr>
        <w:t xml:space="preserve">. ولكن عمليا </w:t>
      </w:r>
      <w:r w:rsidR="00A0000E" w:rsidRPr="005F64EE">
        <w:rPr>
          <w:rFonts w:ascii="Simplified Arabic" w:hAnsi="Simplified Arabic" w:cs="Simplified Arabic"/>
          <w:sz w:val="24"/>
          <w:szCs w:val="24"/>
          <w:rtl/>
        </w:rPr>
        <w:t>بدأت</w:t>
      </w:r>
      <w:r w:rsidR="00702BD4" w:rsidRPr="005F64EE">
        <w:rPr>
          <w:rFonts w:ascii="Simplified Arabic" w:hAnsi="Simplified Arabic" w:cs="Simplified Arabic"/>
          <w:sz w:val="24"/>
          <w:szCs w:val="24"/>
          <w:rtl/>
        </w:rPr>
        <w:t xml:space="preserve"> سلطات الاحتلال </w:t>
      </w:r>
      <w:r w:rsidR="00A0000E" w:rsidRPr="005F64EE">
        <w:rPr>
          <w:rFonts w:ascii="Simplified Arabic" w:hAnsi="Simplified Arabic" w:cs="Simplified Arabic"/>
          <w:sz w:val="24"/>
          <w:szCs w:val="24"/>
          <w:rtl/>
        </w:rPr>
        <w:t>الإسرائيلي</w:t>
      </w:r>
      <w:r w:rsidR="00702BD4" w:rsidRPr="005F64EE">
        <w:rPr>
          <w:rFonts w:ascii="Simplified Arabic" w:hAnsi="Simplified Arabic" w:cs="Simplified Arabic"/>
          <w:sz w:val="24"/>
          <w:szCs w:val="24"/>
          <w:rtl/>
        </w:rPr>
        <w:t xml:space="preserve"> </w:t>
      </w:r>
      <w:r w:rsidR="00A0000E" w:rsidRPr="005F64EE">
        <w:rPr>
          <w:rFonts w:ascii="Simplified Arabic" w:hAnsi="Simplified Arabic" w:cs="Simplified Arabic"/>
          <w:sz w:val="24"/>
          <w:szCs w:val="24"/>
          <w:rtl/>
        </w:rPr>
        <w:t>بإقامة</w:t>
      </w:r>
      <w:r w:rsidR="00702BD4" w:rsidRPr="005F64EE">
        <w:rPr>
          <w:rFonts w:ascii="Simplified Arabic" w:hAnsi="Simplified Arabic" w:cs="Simplified Arabic"/>
          <w:sz w:val="24"/>
          <w:szCs w:val="24"/>
          <w:rtl/>
        </w:rPr>
        <w:t xml:space="preserve"> هذا  الجدار قبل ذلك فترة طويلة. </w:t>
      </w:r>
      <w:r w:rsidR="00A0000E" w:rsidRPr="005F64EE">
        <w:rPr>
          <w:rFonts w:ascii="Simplified Arabic" w:hAnsi="Simplified Arabic" w:cs="Simplified Arabic"/>
          <w:sz w:val="24"/>
          <w:szCs w:val="24"/>
          <w:rtl/>
        </w:rPr>
        <w:t>ونتيجة هذا الانتهاك الخطير للقوانين والشرعية الدولية تم رفع الأمر الى مجلس الأمن في الأمم المتحدة ولكنه فشل بسبب الولايات المتحدة حق الفيتو، ولهذا تم رفع الأمر الى الجمعية العامة للأمم المتحدة عام 2003، التي اتخذت قرارا بالتوجه الى محكمة العدل الدولي لتعطي رأيها الاستشاري حول" الآثار القانونية المترتبة عن بناء إسرائيل فاصل وجدار على الأراضي الفلسطينية المحتلة، واعظا المحكمة ردها بشكل واضح وصريح وقوي بتاريخ 9 \7 \2004 بان الجدار ينتهك بوضوح القانون الدولي ورفضت الحجة الأمنية الإسرائيلية وطلبت إزالة هذا الجدار وجبر الضرر لكل الأشخاص الطبيعيين والاعتباريين المتضررين من بناء الجدار كما طلبت من كافة الدول ان تتحمل مسؤولياتها القانونية في هذا الشأن.</w:t>
      </w:r>
      <w:r w:rsidR="00702BD4" w:rsidRPr="005F64EE">
        <w:rPr>
          <w:rFonts w:ascii="Simplified Arabic" w:hAnsi="Simplified Arabic" w:cs="Simplified Arabic"/>
          <w:sz w:val="24"/>
          <w:szCs w:val="24"/>
          <w:rtl/>
        </w:rPr>
        <w:t xml:space="preserve"> </w:t>
      </w:r>
      <w:r w:rsidR="00A0000E" w:rsidRPr="005F64EE">
        <w:rPr>
          <w:rFonts w:ascii="Simplified Arabic" w:hAnsi="Simplified Arabic" w:cs="Simplified Arabic"/>
          <w:sz w:val="24"/>
          <w:szCs w:val="24"/>
          <w:rtl/>
        </w:rPr>
        <w:t xml:space="preserve">وبعد ذلك عقدت الجمعية العامة للأمم المتحدة اجتماعا خاصا وأقرت فتوى محكمة العدل الدولية، وقررت " إنشاء سجل للأضرار الناشئة عن بناء الجدار من قبل إسرائيل على الأراضي الفلسطينية المحتلة بما فيها القدس الشرقية وما حولها"      ( </w:t>
      </w:r>
      <w:r w:rsidR="00A0000E" w:rsidRPr="005F64EE">
        <w:rPr>
          <w:rFonts w:ascii="Simplified Arabic" w:hAnsi="Simplified Arabic" w:cs="Simplified Arabic"/>
          <w:sz w:val="24"/>
          <w:szCs w:val="24"/>
          <w:lang w:bidi="he-IL"/>
        </w:rPr>
        <w:t>ES-10\17</w:t>
      </w:r>
      <w:r w:rsidR="00A0000E" w:rsidRPr="005F64EE">
        <w:rPr>
          <w:rFonts w:ascii="Simplified Arabic" w:hAnsi="Simplified Arabic" w:cs="Simplified Arabic"/>
          <w:sz w:val="24"/>
          <w:szCs w:val="24"/>
          <w:rtl/>
        </w:rPr>
        <w:t>) وبهذا طلب من الأمين العام ان يضع الإطار العام لهذا السجل، الذي قام به الأمين العام السابق كوفي عنان عام 2006 ولكنه وضع حدودا كثيرة في ورقته تعمل على حرمان عدد كبير من الفلسطينيين المتضررين من التسجيل كما انه وضع حدودا تتعلق بصلاحية مكتب سجل الأمم المتحدة منها فقط ان صلاحية المكتب هي التسجيل وليس التحقق وان المكتب لا يعتبر جهة قضائية أو جهة تعويض عن الأضرار.</w:t>
      </w:r>
      <w:r w:rsidR="00AC5E24" w:rsidRPr="005F64EE">
        <w:rPr>
          <w:rFonts w:ascii="Simplified Arabic" w:hAnsi="Simplified Arabic" w:cs="Simplified Arabic"/>
          <w:sz w:val="24"/>
          <w:szCs w:val="24"/>
          <w:rtl/>
        </w:rPr>
        <w:t xml:space="preserve"> </w:t>
      </w:r>
      <w:r w:rsidR="00702BD4" w:rsidRPr="005F64EE">
        <w:rPr>
          <w:rFonts w:ascii="Simplified Arabic" w:hAnsi="Simplified Arabic" w:cs="Simplified Arabic"/>
          <w:sz w:val="24"/>
          <w:szCs w:val="24"/>
          <w:rtl/>
        </w:rPr>
        <w:t xml:space="preserve">واستمر </w:t>
      </w:r>
      <w:r w:rsidR="00A0000E" w:rsidRPr="005F64EE">
        <w:rPr>
          <w:rFonts w:ascii="Simplified Arabic" w:hAnsi="Simplified Arabic" w:cs="Simplified Arabic"/>
          <w:sz w:val="24"/>
          <w:szCs w:val="24"/>
          <w:rtl/>
        </w:rPr>
        <w:t>البطيء</w:t>
      </w:r>
      <w:r w:rsidR="00702BD4" w:rsidRPr="005F64EE">
        <w:rPr>
          <w:rFonts w:ascii="Simplified Arabic" w:hAnsi="Simplified Arabic" w:cs="Simplified Arabic"/>
          <w:sz w:val="24"/>
          <w:szCs w:val="24"/>
          <w:rtl/>
        </w:rPr>
        <w:t xml:space="preserve"> في هذا الشأن الى ان </w:t>
      </w:r>
      <w:r w:rsidR="00A0000E" w:rsidRPr="005F64EE">
        <w:rPr>
          <w:rFonts w:ascii="Simplified Arabic" w:hAnsi="Simplified Arabic" w:cs="Simplified Arabic"/>
          <w:sz w:val="24"/>
          <w:szCs w:val="24"/>
          <w:rtl/>
        </w:rPr>
        <w:t>أثمرت</w:t>
      </w:r>
      <w:r w:rsidR="00702BD4" w:rsidRPr="005F64EE">
        <w:rPr>
          <w:rFonts w:ascii="Simplified Arabic" w:hAnsi="Simplified Arabic" w:cs="Simplified Arabic"/>
          <w:sz w:val="24"/>
          <w:szCs w:val="24"/>
          <w:rtl/>
        </w:rPr>
        <w:t xml:space="preserve"> المتابعة والمطالبة المستمرة بتنفيذ القرار من قبل اللجنة الوطنية الفلسطينية لسجل اضرار الجدار  بضرورة </w:t>
      </w:r>
      <w:r w:rsidR="00A0000E" w:rsidRPr="005F64EE">
        <w:rPr>
          <w:rFonts w:ascii="Simplified Arabic" w:hAnsi="Simplified Arabic" w:cs="Simplified Arabic"/>
          <w:sz w:val="24"/>
          <w:szCs w:val="24"/>
          <w:rtl/>
        </w:rPr>
        <w:t>الإسراع</w:t>
      </w:r>
      <w:r w:rsidR="00702BD4" w:rsidRPr="005F64EE">
        <w:rPr>
          <w:rFonts w:ascii="Simplified Arabic" w:hAnsi="Simplified Arabic" w:cs="Simplified Arabic"/>
          <w:sz w:val="24"/>
          <w:szCs w:val="24"/>
          <w:rtl/>
        </w:rPr>
        <w:t>، الى ان بدء العمل في تسجيل ال</w:t>
      </w:r>
      <w:r w:rsidR="006B79EC" w:rsidRPr="005F64EE">
        <w:rPr>
          <w:rFonts w:ascii="Simplified Arabic" w:hAnsi="Simplified Arabic" w:cs="Simplified Arabic"/>
          <w:sz w:val="24"/>
          <w:szCs w:val="24"/>
          <w:rtl/>
        </w:rPr>
        <w:t>خس</w:t>
      </w:r>
      <w:r w:rsidR="00702BD4" w:rsidRPr="005F64EE">
        <w:rPr>
          <w:rFonts w:ascii="Simplified Arabic" w:hAnsi="Simplified Arabic" w:cs="Simplified Arabic"/>
          <w:sz w:val="24"/>
          <w:szCs w:val="24"/>
          <w:rtl/>
        </w:rPr>
        <w:t xml:space="preserve">ائر </w:t>
      </w:r>
      <w:r w:rsidR="00A0000E" w:rsidRPr="005F64EE">
        <w:rPr>
          <w:rFonts w:ascii="Simplified Arabic" w:hAnsi="Simplified Arabic" w:cs="Simplified Arabic"/>
          <w:sz w:val="24"/>
          <w:szCs w:val="24"/>
          <w:rtl/>
        </w:rPr>
        <w:t>والأضرار</w:t>
      </w:r>
      <w:r w:rsidR="00702BD4" w:rsidRPr="005F64EE">
        <w:rPr>
          <w:rFonts w:ascii="Simplified Arabic" w:hAnsi="Simplified Arabic" w:cs="Simplified Arabic"/>
          <w:sz w:val="24"/>
          <w:szCs w:val="24"/>
          <w:rtl/>
        </w:rPr>
        <w:t xml:space="preserve"> بتاريخ 26\11\2008</w:t>
      </w:r>
      <w:r w:rsidR="006B79EC" w:rsidRPr="005F64EE">
        <w:rPr>
          <w:rFonts w:ascii="Simplified Arabic" w:hAnsi="Simplified Arabic" w:cs="Simplified Arabic"/>
          <w:sz w:val="24"/>
          <w:szCs w:val="24"/>
          <w:rtl/>
        </w:rPr>
        <w:t xml:space="preserve"> في قرية عربونة شمال الضفة الغربية</w:t>
      </w:r>
      <w:r w:rsidR="003F2720" w:rsidRPr="005F64EE">
        <w:rPr>
          <w:rFonts w:ascii="Simplified Arabic" w:hAnsi="Simplified Arabic" w:cs="Simplified Arabic"/>
          <w:sz w:val="24"/>
          <w:szCs w:val="24"/>
          <w:rtl/>
        </w:rPr>
        <w:t xml:space="preserve"> ومازال مستمرا</w:t>
      </w:r>
      <w:r w:rsidR="00AC5E24" w:rsidRPr="005F64EE">
        <w:rPr>
          <w:rFonts w:ascii="Simplified Arabic" w:hAnsi="Simplified Arabic" w:cs="Simplified Arabic"/>
          <w:sz w:val="24"/>
          <w:szCs w:val="24"/>
          <w:rtl/>
        </w:rPr>
        <w:t>.</w:t>
      </w:r>
    </w:p>
    <w:p w:rsidR="004E6A74" w:rsidRPr="005F64EE" w:rsidRDefault="00AC5E24" w:rsidP="005F64EE">
      <w:pPr>
        <w:bidi/>
        <w:spacing w:after="0" w:line="240" w:lineRule="auto"/>
        <w:rPr>
          <w:rFonts w:ascii="Simplified Arabic" w:hAnsi="Simplified Arabic" w:cs="Simplified Arabic"/>
          <w:b/>
          <w:bCs/>
          <w:sz w:val="24"/>
          <w:szCs w:val="24"/>
          <w:rtl/>
        </w:rPr>
      </w:pPr>
      <w:proofErr w:type="gramStart"/>
      <w:r w:rsidRPr="005F64EE">
        <w:rPr>
          <w:rFonts w:ascii="Simplified Arabic" w:hAnsi="Simplified Arabic" w:cs="Simplified Arabic"/>
          <w:b/>
          <w:bCs/>
          <w:sz w:val="24"/>
          <w:szCs w:val="24"/>
          <w:rtl/>
        </w:rPr>
        <w:t>دراسة</w:t>
      </w:r>
      <w:proofErr w:type="gramEnd"/>
      <w:r w:rsidRPr="005F64EE">
        <w:rPr>
          <w:rFonts w:ascii="Simplified Arabic" w:hAnsi="Simplified Arabic" w:cs="Simplified Arabic"/>
          <w:b/>
          <w:bCs/>
          <w:sz w:val="24"/>
          <w:szCs w:val="24"/>
          <w:rtl/>
        </w:rPr>
        <w:t xml:space="preserve"> </w:t>
      </w:r>
      <w:r w:rsidR="004E6A74" w:rsidRPr="005F64EE">
        <w:rPr>
          <w:rFonts w:ascii="Simplified Arabic" w:hAnsi="Simplified Arabic" w:cs="Simplified Arabic"/>
          <w:b/>
          <w:bCs/>
          <w:sz w:val="24"/>
          <w:szCs w:val="24"/>
          <w:rtl/>
        </w:rPr>
        <w:t>لمحتوى الوثائق الدولية المتعلقة بموضوع السجل:</w:t>
      </w:r>
    </w:p>
    <w:p w:rsidR="00AC5E24" w:rsidRPr="005F64EE" w:rsidRDefault="00AC5E24" w:rsidP="005F64EE">
      <w:pPr>
        <w:pStyle w:val="ListParagraph"/>
        <w:numPr>
          <w:ilvl w:val="0"/>
          <w:numId w:val="22"/>
        </w:numPr>
        <w:bidi/>
        <w:spacing w:after="0" w:line="240" w:lineRule="auto"/>
        <w:ind w:left="0"/>
        <w:rPr>
          <w:rFonts w:ascii="Simplified Arabic" w:hAnsi="Simplified Arabic" w:cs="Simplified Arabic"/>
          <w:sz w:val="24"/>
          <w:szCs w:val="24"/>
          <w:rtl/>
        </w:rPr>
      </w:pPr>
      <w:r w:rsidRPr="005F64EE">
        <w:rPr>
          <w:rFonts w:ascii="Simplified Arabic" w:hAnsi="Simplified Arabic" w:cs="Simplified Arabic"/>
          <w:sz w:val="24"/>
          <w:szCs w:val="24"/>
          <w:rtl/>
        </w:rPr>
        <w:t xml:space="preserve">رسالة </w:t>
      </w:r>
      <w:r w:rsidR="00A0000E" w:rsidRPr="005F64EE">
        <w:rPr>
          <w:rFonts w:ascii="Simplified Arabic" w:hAnsi="Simplified Arabic" w:cs="Simplified Arabic"/>
          <w:sz w:val="24"/>
          <w:szCs w:val="24"/>
          <w:rtl/>
        </w:rPr>
        <w:t>الأمين</w:t>
      </w:r>
      <w:r w:rsidRPr="005F64EE">
        <w:rPr>
          <w:rFonts w:ascii="Simplified Arabic" w:hAnsi="Simplified Arabic" w:cs="Simplified Arabic"/>
          <w:sz w:val="24"/>
          <w:szCs w:val="24"/>
          <w:rtl/>
        </w:rPr>
        <w:t xml:space="preserve"> العام </w:t>
      </w:r>
      <w:r w:rsidR="00A0000E" w:rsidRPr="005F64EE">
        <w:rPr>
          <w:rFonts w:ascii="Simplified Arabic" w:hAnsi="Simplified Arabic" w:cs="Simplified Arabic"/>
          <w:sz w:val="24"/>
          <w:szCs w:val="24"/>
          <w:rtl/>
        </w:rPr>
        <w:t>للأمم</w:t>
      </w:r>
      <w:r w:rsidRPr="005F64EE">
        <w:rPr>
          <w:rFonts w:ascii="Simplified Arabic" w:hAnsi="Simplified Arabic" w:cs="Simplified Arabic"/>
          <w:sz w:val="24"/>
          <w:szCs w:val="24"/>
          <w:rtl/>
        </w:rPr>
        <w:t xml:space="preserve"> المتحدة كوفي </w:t>
      </w:r>
      <w:proofErr w:type="gramStart"/>
      <w:r w:rsidRPr="005F64EE">
        <w:rPr>
          <w:rFonts w:ascii="Simplified Arabic" w:hAnsi="Simplified Arabic" w:cs="Simplified Arabic"/>
          <w:sz w:val="24"/>
          <w:szCs w:val="24"/>
          <w:rtl/>
        </w:rPr>
        <w:t>عنان</w:t>
      </w:r>
      <w:proofErr w:type="gramEnd"/>
    </w:p>
    <w:p w:rsidR="00AC5E24" w:rsidRPr="005F64EE" w:rsidRDefault="00AC5E24" w:rsidP="005F64EE">
      <w:pPr>
        <w:bidi/>
        <w:spacing w:after="0" w:line="240" w:lineRule="auto"/>
        <w:rPr>
          <w:rFonts w:ascii="Simplified Arabic" w:hAnsi="Simplified Arabic" w:cs="Simplified Arabic"/>
          <w:sz w:val="24"/>
          <w:szCs w:val="24"/>
          <w:rtl/>
        </w:rPr>
      </w:pPr>
      <w:r w:rsidRPr="005F64EE">
        <w:rPr>
          <w:rFonts w:ascii="Simplified Arabic" w:hAnsi="Simplified Arabic" w:cs="Simplified Arabic"/>
          <w:sz w:val="24"/>
          <w:szCs w:val="24"/>
          <w:rtl/>
        </w:rPr>
        <w:t xml:space="preserve">ورد في رسالة السيد كوفي عنان المؤرخة 11 كانون الثاني 2005 موجهة الى رئيس الجمعية العامة حول </w:t>
      </w:r>
      <w:r w:rsidR="00A0000E" w:rsidRPr="005F64EE">
        <w:rPr>
          <w:rFonts w:ascii="Simplified Arabic" w:hAnsi="Simplified Arabic" w:cs="Simplified Arabic"/>
          <w:sz w:val="24"/>
          <w:szCs w:val="24"/>
          <w:rtl/>
        </w:rPr>
        <w:t>إنشاء</w:t>
      </w:r>
      <w:r w:rsidRPr="005F64EE">
        <w:rPr>
          <w:rFonts w:ascii="Simplified Arabic" w:hAnsi="Simplified Arabic" w:cs="Simplified Arabic"/>
          <w:sz w:val="24"/>
          <w:szCs w:val="24"/>
          <w:rtl/>
        </w:rPr>
        <w:t xml:space="preserve"> السجل</w:t>
      </w:r>
      <w:r w:rsidR="004E6A74" w:rsidRPr="005F64EE">
        <w:rPr>
          <w:rStyle w:val="FootnoteReference"/>
          <w:rFonts w:ascii="Simplified Arabic" w:hAnsi="Simplified Arabic" w:cs="Simplified Arabic"/>
          <w:sz w:val="24"/>
          <w:szCs w:val="24"/>
          <w:rtl/>
        </w:rPr>
        <w:footnoteReference w:id="3"/>
      </w:r>
      <w:r w:rsidRPr="005F64EE">
        <w:rPr>
          <w:rFonts w:ascii="Simplified Arabic" w:hAnsi="Simplified Arabic" w:cs="Simplified Arabic"/>
          <w:sz w:val="24"/>
          <w:szCs w:val="24"/>
          <w:rtl/>
        </w:rPr>
        <w:t>:</w:t>
      </w:r>
    </w:p>
    <w:p w:rsidR="00AC5E24" w:rsidRPr="005F64EE" w:rsidRDefault="00132907" w:rsidP="005F64EE">
      <w:pPr>
        <w:autoSpaceDE w:val="0"/>
        <w:autoSpaceDN w:val="0"/>
        <w:bidi/>
        <w:adjustRightInd w:val="0"/>
        <w:spacing w:after="0" w:line="240" w:lineRule="auto"/>
        <w:rPr>
          <w:rFonts w:ascii="Simplified Arabic" w:hAnsi="Simplified Arabic" w:cs="Simplified Arabic"/>
          <w:b/>
          <w:bCs/>
          <w:sz w:val="24"/>
          <w:szCs w:val="24"/>
          <w:rtl/>
        </w:rPr>
      </w:pPr>
      <w:r w:rsidRPr="005F64EE">
        <w:rPr>
          <w:rFonts w:ascii="Simplified Arabic" w:hAnsi="Simplified Arabic" w:cs="Simplified Arabic"/>
          <w:b/>
          <w:bCs/>
          <w:sz w:val="24"/>
          <w:szCs w:val="24"/>
          <w:rtl/>
        </w:rPr>
        <w:t>"</w:t>
      </w:r>
    </w:p>
    <w:p w:rsidR="00AC5E24" w:rsidRPr="005F64EE" w:rsidRDefault="00AC5E24" w:rsidP="005F64EE">
      <w:pPr>
        <w:autoSpaceDE w:val="0"/>
        <w:autoSpaceDN w:val="0"/>
        <w:bidi/>
        <w:adjustRightInd w:val="0"/>
        <w:spacing w:after="0" w:line="240" w:lineRule="auto"/>
        <w:rPr>
          <w:rFonts w:ascii="Simplified Arabic" w:hAnsi="Simplified Arabic" w:cs="Simplified Arabic"/>
          <w:b/>
          <w:bCs/>
          <w:i/>
          <w:iCs/>
          <w:sz w:val="24"/>
          <w:szCs w:val="24"/>
          <w:rtl/>
        </w:rPr>
      </w:pPr>
      <w:r w:rsidRPr="005F64EE">
        <w:rPr>
          <w:rFonts w:ascii="Simplified Arabic" w:hAnsi="Simplified Arabic" w:cs="Simplified Arabic"/>
          <w:b/>
          <w:bCs/>
          <w:sz w:val="24"/>
          <w:szCs w:val="24"/>
        </w:rPr>
        <w:t xml:space="preserve">  </w:t>
      </w:r>
      <w:r w:rsidRPr="005F64EE">
        <w:rPr>
          <w:rFonts w:ascii="Simplified Arabic" w:hAnsi="Simplified Arabic" w:cs="Simplified Arabic"/>
          <w:b/>
          <w:bCs/>
          <w:i/>
          <w:iCs/>
          <w:sz w:val="24"/>
          <w:szCs w:val="24"/>
          <w:rtl/>
        </w:rPr>
        <w:t>أولا</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تسجيل</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الأضرار</w:t>
      </w:r>
      <w:r w:rsidRPr="005F64EE">
        <w:rPr>
          <w:rFonts w:ascii="Simplified Arabic" w:hAnsi="Simplified Arabic" w:cs="Simplified Arabic"/>
          <w:i/>
          <w:iCs/>
          <w:sz w:val="24"/>
          <w:szCs w:val="24"/>
        </w:rPr>
        <w:t xml:space="preserve"> </w:t>
      </w:r>
      <w:r w:rsidRPr="005F64EE">
        <w:rPr>
          <w:rFonts w:ascii="Simplified Arabic" w:hAnsi="Simplified Arabic" w:cs="Simplified Arabic"/>
          <w:b/>
          <w:bCs/>
          <w:i/>
          <w:iCs/>
          <w:sz w:val="24"/>
          <w:szCs w:val="24"/>
          <w:highlight w:val="yellow"/>
          <w:u w:val="single"/>
          <w:rtl/>
        </w:rPr>
        <w:t>عملية</w:t>
      </w:r>
      <w:r w:rsidRPr="005F64EE">
        <w:rPr>
          <w:rFonts w:ascii="Simplified Arabic" w:hAnsi="Simplified Arabic" w:cs="Simplified Arabic"/>
          <w:b/>
          <w:bCs/>
          <w:i/>
          <w:iCs/>
          <w:sz w:val="24"/>
          <w:szCs w:val="24"/>
          <w:highlight w:val="yellow"/>
          <w:u w:val="single"/>
        </w:rPr>
        <w:t xml:space="preserve"> </w:t>
      </w:r>
      <w:r w:rsidRPr="005F64EE">
        <w:rPr>
          <w:rFonts w:ascii="Simplified Arabic" w:hAnsi="Simplified Arabic" w:cs="Simplified Arabic"/>
          <w:b/>
          <w:bCs/>
          <w:i/>
          <w:iCs/>
          <w:sz w:val="24"/>
          <w:szCs w:val="24"/>
          <w:highlight w:val="yellow"/>
          <w:u w:val="single"/>
          <w:rtl/>
        </w:rPr>
        <w:t>تقنية</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لتقصي</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الحقائق</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ﺗﻬدف</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إلى</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u w:val="single"/>
          <w:rtl/>
        </w:rPr>
        <w:t>تقييد</w:t>
      </w:r>
      <w:r w:rsidRPr="005F64EE">
        <w:rPr>
          <w:rFonts w:ascii="Simplified Arabic" w:hAnsi="Simplified Arabic" w:cs="Simplified Arabic"/>
          <w:i/>
          <w:iCs/>
          <w:sz w:val="24"/>
          <w:szCs w:val="24"/>
          <w:u w:val="single"/>
        </w:rPr>
        <w:t xml:space="preserve"> </w:t>
      </w:r>
      <w:r w:rsidRPr="005F64EE">
        <w:rPr>
          <w:rFonts w:ascii="Simplified Arabic" w:hAnsi="Simplified Arabic" w:cs="Simplified Arabic"/>
          <w:i/>
          <w:iCs/>
          <w:sz w:val="24"/>
          <w:szCs w:val="24"/>
          <w:u w:val="single"/>
          <w:rtl/>
        </w:rPr>
        <w:t>أو</w:t>
      </w:r>
      <w:r w:rsidRPr="005F64EE">
        <w:rPr>
          <w:rFonts w:ascii="Simplified Arabic" w:hAnsi="Simplified Arabic" w:cs="Simplified Arabic"/>
          <w:i/>
          <w:iCs/>
          <w:sz w:val="24"/>
          <w:szCs w:val="24"/>
          <w:u w:val="single"/>
        </w:rPr>
        <w:t xml:space="preserve"> </w:t>
      </w:r>
      <w:proofErr w:type="gramStart"/>
      <w:r w:rsidRPr="005F64EE">
        <w:rPr>
          <w:rFonts w:ascii="Simplified Arabic" w:hAnsi="Simplified Arabic" w:cs="Simplified Arabic"/>
          <w:i/>
          <w:iCs/>
          <w:sz w:val="24"/>
          <w:szCs w:val="24"/>
          <w:u w:val="single"/>
          <w:rtl/>
        </w:rPr>
        <w:t>تسجيل</w:t>
      </w:r>
      <w:proofErr w:type="gramEnd"/>
      <w:r w:rsidRPr="005F64EE">
        <w:rPr>
          <w:rFonts w:ascii="Simplified Arabic" w:hAnsi="Simplified Arabic" w:cs="Simplified Arabic"/>
          <w:i/>
          <w:iCs/>
          <w:sz w:val="24"/>
          <w:szCs w:val="24"/>
          <w:u w:val="single"/>
        </w:rPr>
        <w:t xml:space="preserve"> </w:t>
      </w:r>
      <w:r w:rsidRPr="005F64EE">
        <w:rPr>
          <w:rFonts w:ascii="Simplified Arabic" w:hAnsi="Simplified Arabic" w:cs="Simplified Arabic"/>
          <w:i/>
          <w:iCs/>
          <w:sz w:val="24"/>
          <w:szCs w:val="24"/>
          <w:u w:val="single"/>
          <w:rtl/>
        </w:rPr>
        <w:t>وقائع</w:t>
      </w:r>
      <w:r w:rsidRPr="005F64EE">
        <w:rPr>
          <w:rFonts w:ascii="Simplified Arabic" w:hAnsi="Simplified Arabic" w:cs="Simplified Arabic"/>
          <w:b/>
          <w:bCs/>
          <w:i/>
          <w:iCs/>
          <w:sz w:val="24"/>
          <w:szCs w:val="24"/>
          <w:rtl/>
        </w:rPr>
        <w:t xml:space="preserve"> </w:t>
      </w:r>
      <w:r w:rsidRPr="005F64EE">
        <w:rPr>
          <w:rFonts w:ascii="Simplified Arabic" w:hAnsi="Simplified Arabic" w:cs="Simplified Arabic"/>
          <w:i/>
          <w:iCs/>
          <w:sz w:val="24"/>
          <w:szCs w:val="24"/>
          <w:rtl/>
        </w:rPr>
        <w:t>وأنواع</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الأضرار الناجمة</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عن</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تشييد</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الجدار</w:t>
      </w:r>
      <w:r w:rsidRPr="005F64EE">
        <w:rPr>
          <w:rFonts w:ascii="Simplified Arabic" w:hAnsi="Simplified Arabic" w:cs="Simplified Arabic"/>
          <w:i/>
          <w:iCs/>
          <w:sz w:val="24"/>
          <w:szCs w:val="24"/>
        </w:rPr>
        <w:t xml:space="preserve"> *. </w:t>
      </w:r>
      <w:r w:rsidRPr="005F64EE">
        <w:rPr>
          <w:rFonts w:ascii="Simplified Arabic" w:hAnsi="Simplified Arabic" w:cs="Simplified Arabic"/>
          <w:i/>
          <w:iCs/>
          <w:sz w:val="24"/>
          <w:szCs w:val="24"/>
          <w:rtl/>
        </w:rPr>
        <w:t>ولذلك،</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فهي</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تستتبع</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عملية</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تقديم</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بلاغات</w:t>
      </w:r>
      <w:r w:rsidRPr="005F64EE">
        <w:rPr>
          <w:rFonts w:ascii="Simplified Arabic" w:hAnsi="Simplified Arabic" w:cs="Simplified Arabic"/>
          <w:b/>
          <w:bCs/>
          <w:i/>
          <w:iCs/>
          <w:sz w:val="24"/>
          <w:szCs w:val="24"/>
          <w:rtl/>
        </w:rPr>
        <w:t xml:space="preserve"> </w:t>
      </w:r>
      <w:r w:rsidRPr="005F64EE">
        <w:rPr>
          <w:rFonts w:ascii="Simplified Arabic" w:hAnsi="Simplified Arabic" w:cs="Simplified Arabic"/>
          <w:i/>
          <w:iCs/>
          <w:sz w:val="24"/>
          <w:szCs w:val="24"/>
          <w:rtl/>
        </w:rPr>
        <w:t>مفصلة</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تتضمن</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بيانات</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تحدد</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الأضرار المزعومة،</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والأهلية</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للتسجيل،</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والعلاقة</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السببية</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بين</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تشييد</w:t>
      </w:r>
      <w:r w:rsidRPr="005F64EE">
        <w:rPr>
          <w:rFonts w:ascii="Simplified Arabic" w:hAnsi="Simplified Arabic" w:cs="Simplified Arabic"/>
          <w:b/>
          <w:bCs/>
          <w:i/>
          <w:iCs/>
          <w:sz w:val="24"/>
          <w:szCs w:val="24"/>
          <w:rtl/>
        </w:rPr>
        <w:t xml:space="preserve"> </w:t>
      </w:r>
      <w:r w:rsidRPr="005F64EE">
        <w:rPr>
          <w:rFonts w:ascii="Simplified Arabic" w:hAnsi="Simplified Arabic" w:cs="Simplified Arabic"/>
          <w:i/>
          <w:iCs/>
          <w:sz w:val="24"/>
          <w:szCs w:val="24"/>
          <w:rtl/>
        </w:rPr>
        <w:t>الجدار</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والضرر</w:t>
      </w:r>
      <w:r w:rsidRPr="005F64EE">
        <w:rPr>
          <w:rFonts w:ascii="Simplified Arabic" w:hAnsi="Simplified Arabic" w:cs="Simplified Arabic"/>
          <w:i/>
          <w:iCs/>
          <w:sz w:val="24"/>
          <w:szCs w:val="24"/>
        </w:rPr>
        <w:t xml:space="preserve"> </w:t>
      </w:r>
      <w:proofErr w:type="gramStart"/>
      <w:r w:rsidRPr="005F64EE">
        <w:rPr>
          <w:rFonts w:ascii="Simplified Arabic" w:hAnsi="Simplified Arabic" w:cs="Simplified Arabic"/>
          <w:i/>
          <w:iCs/>
          <w:sz w:val="24"/>
          <w:szCs w:val="24"/>
          <w:rtl/>
        </w:rPr>
        <w:t>الواقع</w:t>
      </w:r>
      <w:r w:rsidRPr="005F64EE">
        <w:rPr>
          <w:rFonts w:ascii="Simplified Arabic" w:hAnsi="Simplified Arabic" w:cs="Simplified Arabic"/>
          <w:i/>
          <w:iCs/>
          <w:sz w:val="24"/>
          <w:szCs w:val="24"/>
        </w:rPr>
        <w:t xml:space="preserve"> .</w:t>
      </w:r>
      <w:proofErr w:type="gramEnd"/>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ومن</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الهام</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أن</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يدرك</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أن</w:t>
      </w:r>
      <w:r w:rsidRPr="005F64EE">
        <w:rPr>
          <w:rFonts w:ascii="Simplified Arabic" w:hAnsi="Simplified Arabic" w:cs="Simplified Arabic"/>
          <w:b/>
          <w:bCs/>
          <w:i/>
          <w:iCs/>
          <w:sz w:val="24"/>
          <w:szCs w:val="24"/>
        </w:rPr>
        <w:t xml:space="preserve"> </w:t>
      </w:r>
      <w:r w:rsidRPr="005F64EE">
        <w:rPr>
          <w:rFonts w:ascii="Simplified Arabic" w:hAnsi="Simplified Arabic" w:cs="Simplified Arabic"/>
          <w:b/>
          <w:bCs/>
          <w:i/>
          <w:iCs/>
          <w:sz w:val="24"/>
          <w:szCs w:val="24"/>
          <w:highlight w:val="yellow"/>
          <w:rtl/>
        </w:rPr>
        <w:t>قلم السجل</w:t>
      </w:r>
      <w:r w:rsidRPr="005F64EE">
        <w:rPr>
          <w:rFonts w:ascii="Simplified Arabic" w:hAnsi="Simplified Arabic" w:cs="Simplified Arabic"/>
          <w:b/>
          <w:bCs/>
          <w:i/>
          <w:iCs/>
          <w:sz w:val="24"/>
          <w:szCs w:val="24"/>
          <w:highlight w:val="yellow"/>
        </w:rPr>
        <w:t xml:space="preserve"> </w:t>
      </w:r>
      <w:r w:rsidRPr="005F64EE">
        <w:rPr>
          <w:rFonts w:ascii="Simplified Arabic" w:hAnsi="Simplified Arabic" w:cs="Simplified Arabic"/>
          <w:b/>
          <w:bCs/>
          <w:i/>
          <w:iCs/>
          <w:sz w:val="24"/>
          <w:szCs w:val="24"/>
          <w:highlight w:val="yellow"/>
          <w:rtl/>
        </w:rPr>
        <w:t>ليس</w:t>
      </w:r>
      <w:r w:rsidRPr="005F64EE">
        <w:rPr>
          <w:rFonts w:ascii="Simplified Arabic" w:hAnsi="Simplified Arabic" w:cs="Simplified Arabic"/>
          <w:b/>
          <w:bCs/>
          <w:i/>
          <w:iCs/>
          <w:sz w:val="24"/>
          <w:szCs w:val="24"/>
          <w:highlight w:val="yellow"/>
        </w:rPr>
        <w:t xml:space="preserve"> </w:t>
      </w:r>
      <w:r w:rsidRPr="005F64EE">
        <w:rPr>
          <w:rFonts w:ascii="Simplified Arabic" w:hAnsi="Simplified Arabic" w:cs="Simplified Arabic"/>
          <w:b/>
          <w:bCs/>
          <w:i/>
          <w:iCs/>
          <w:sz w:val="24"/>
          <w:szCs w:val="24"/>
          <w:highlight w:val="yellow"/>
          <w:rtl/>
        </w:rPr>
        <w:t>لجنة</w:t>
      </w:r>
      <w:r w:rsidRPr="005F64EE">
        <w:rPr>
          <w:rFonts w:ascii="Simplified Arabic" w:hAnsi="Simplified Arabic" w:cs="Simplified Arabic"/>
          <w:b/>
          <w:bCs/>
          <w:i/>
          <w:iCs/>
          <w:sz w:val="24"/>
          <w:szCs w:val="24"/>
          <w:highlight w:val="yellow"/>
        </w:rPr>
        <w:t xml:space="preserve"> </w:t>
      </w:r>
      <w:r w:rsidRPr="005F64EE">
        <w:rPr>
          <w:rFonts w:ascii="Simplified Arabic" w:hAnsi="Simplified Arabic" w:cs="Simplified Arabic"/>
          <w:b/>
          <w:bCs/>
          <w:i/>
          <w:iCs/>
          <w:sz w:val="24"/>
          <w:szCs w:val="24"/>
          <w:highlight w:val="yellow"/>
          <w:rtl/>
        </w:rPr>
        <w:t>تعويضية</w:t>
      </w:r>
      <w:r w:rsidRPr="005F64EE">
        <w:rPr>
          <w:rFonts w:ascii="Simplified Arabic" w:hAnsi="Simplified Arabic" w:cs="Simplified Arabic"/>
          <w:b/>
          <w:bCs/>
          <w:i/>
          <w:iCs/>
          <w:sz w:val="24"/>
          <w:szCs w:val="24"/>
          <w:highlight w:val="yellow"/>
        </w:rPr>
        <w:t xml:space="preserve"> </w:t>
      </w:r>
      <w:r w:rsidRPr="005F64EE">
        <w:rPr>
          <w:rFonts w:ascii="Simplified Arabic" w:hAnsi="Simplified Arabic" w:cs="Simplified Arabic"/>
          <w:b/>
          <w:bCs/>
          <w:i/>
          <w:iCs/>
          <w:sz w:val="24"/>
          <w:szCs w:val="24"/>
          <w:highlight w:val="yellow"/>
          <w:rtl/>
        </w:rPr>
        <w:t>أو</w:t>
      </w:r>
      <w:r w:rsidRPr="005F64EE">
        <w:rPr>
          <w:rFonts w:ascii="Simplified Arabic" w:hAnsi="Simplified Arabic" w:cs="Simplified Arabic"/>
          <w:b/>
          <w:bCs/>
          <w:i/>
          <w:iCs/>
          <w:sz w:val="24"/>
          <w:szCs w:val="24"/>
          <w:highlight w:val="yellow"/>
        </w:rPr>
        <w:t xml:space="preserve"> </w:t>
      </w:r>
      <w:r w:rsidRPr="005F64EE">
        <w:rPr>
          <w:rFonts w:ascii="Simplified Arabic" w:hAnsi="Simplified Arabic" w:cs="Simplified Arabic"/>
          <w:b/>
          <w:bCs/>
          <w:i/>
          <w:iCs/>
          <w:sz w:val="24"/>
          <w:szCs w:val="24"/>
          <w:highlight w:val="yellow"/>
          <w:rtl/>
        </w:rPr>
        <w:t>مرفقا</w:t>
      </w:r>
      <w:r w:rsidRPr="005F64EE">
        <w:rPr>
          <w:rFonts w:ascii="Simplified Arabic" w:hAnsi="Simplified Arabic" w:cs="Simplified Arabic"/>
          <w:b/>
          <w:bCs/>
          <w:i/>
          <w:iCs/>
          <w:sz w:val="24"/>
          <w:szCs w:val="24"/>
          <w:rtl/>
        </w:rPr>
        <w:t xml:space="preserve"> </w:t>
      </w:r>
      <w:r w:rsidRPr="005F64EE">
        <w:rPr>
          <w:rFonts w:ascii="Simplified Arabic" w:hAnsi="Simplified Arabic" w:cs="Simplified Arabic"/>
          <w:b/>
          <w:bCs/>
          <w:i/>
          <w:iCs/>
          <w:sz w:val="24"/>
          <w:szCs w:val="24"/>
          <w:highlight w:val="yellow"/>
          <w:rtl/>
        </w:rPr>
        <w:t>لتسوية</w:t>
      </w:r>
      <w:r w:rsidRPr="005F64EE">
        <w:rPr>
          <w:rFonts w:ascii="Simplified Arabic" w:hAnsi="Simplified Arabic" w:cs="Simplified Arabic"/>
          <w:b/>
          <w:bCs/>
          <w:i/>
          <w:iCs/>
          <w:sz w:val="24"/>
          <w:szCs w:val="24"/>
          <w:highlight w:val="yellow"/>
        </w:rPr>
        <w:t xml:space="preserve"> </w:t>
      </w:r>
      <w:r w:rsidRPr="005F64EE">
        <w:rPr>
          <w:rFonts w:ascii="Simplified Arabic" w:hAnsi="Simplified Arabic" w:cs="Simplified Arabic"/>
          <w:b/>
          <w:bCs/>
          <w:i/>
          <w:iCs/>
          <w:sz w:val="24"/>
          <w:szCs w:val="24"/>
          <w:highlight w:val="yellow"/>
          <w:rtl/>
        </w:rPr>
        <w:t>المطالبات</w:t>
      </w:r>
      <w:r w:rsidRPr="005F64EE">
        <w:rPr>
          <w:rFonts w:ascii="Simplified Arabic" w:hAnsi="Simplified Arabic" w:cs="Simplified Arabic"/>
          <w:b/>
          <w:bCs/>
          <w:i/>
          <w:iCs/>
          <w:sz w:val="24"/>
          <w:szCs w:val="24"/>
          <w:highlight w:val="yellow"/>
        </w:rPr>
        <w:t xml:space="preserve"> </w:t>
      </w:r>
      <w:r w:rsidRPr="005F64EE">
        <w:rPr>
          <w:rFonts w:ascii="Simplified Arabic" w:hAnsi="Simplified Arabic" w:cs="Simplified Arabic"/>
          <w:b/>
          <w:bCs/>
          <w:i/>
          <w:iCs/>
          <w:sz w:val="24"/>
          <w:szCs w:val="24"/>
          <w:highlight w:val="yellow"/>
          <w:rtl/>
        </w:rPr>
        <w:t>ولا</w:t>
      </w:r>
      <w:r w:rsidRPr="005F64EE">
        <w:rPr>
          <w:rFonts w:ascii="Simplified Arabic" w:hAnsi="Simplified Arabic" w:cs="Simplified Arabic"/>
          <w:b/>
          <w:bCs/>
          <w:i/>
          <w:iCs/>
          <w:sz w:val="24"/>
          <w:szCs w:val="24"/>
          <w:highlight w:val="yellow"/>
        </w:rPr>
        <w:t xml:space="preserve"> </w:t>
      </w:r>
      <w:r w:rsidRPr="005F64EE">
        <w:rPr>
          <w:rFonts w:ascii="Simplified Arabic" w:hAnsi="Simplified Arabic" w:cs="Simplified Arabic"/>
          <w:b/>
          <w:bCs/>
          <w:i/>
          <w:iCs/>
          <w:sz w:val="24"/>
          <w:szCs w:val="24"/>
          <w:highlight w:val="yellow"/>
          <w:rtl/>
        </w:rPr>
        <w:t>هيئة</w:t>
      </w:r>
      <w:r w:rsidRPr="005F64EE">
        <w:rPr>
          <w:rFonts w:ascii="Simplified Arabic" w:hAnsi="Simplified Arabic" w:cs="Simplified Arabic"/>
          <w:b/>
          <w:bCs/>
          <w:i/>
          <w:iCs/>
          <w:sz w:val="24"/>
          <w:szCs w:val="24"/>
          <w:highlight w:val="yellow"/>
        </w:rPr>
        <w:t xml:space="preserve"> </w:t>
      </w:r>
      <w:r w:rsidRPr="005F64EE">
        <w:rPr>
          <w:rFonts w:ascii="Simplified Arabic" w:hAnsi="Simplified Arabic" w:cs="Simplified Arabic"/>
          <w:b/>
          <w:bCs/>
          <w:i/>
          <w:iCs/>
          <w:sz w:val="24"/>
          <w:szCs w:val="24"/>
          <w:highlight w:val="yellow"/>
          <w:rtl/>
        </w:rPr>
        <w:t>قضائية</w:t>
      </w:r>
      <w:r w:rsidRPr="005F64EE">
        <w:rPr>
          <w:rFonts w:ascii="Simplified Arabic" w:hAnsi="Simplified Arabic" w:cs="Simplified Arabic"/>
          <w:b/>
          <w:bCs/>
          <w:i/>
          <w:iCs/>
          <w:sz w:val="24"/>
          <w:szCs w:val="24"/>
          <w:highlight w:val="yellow"/>
        </w:rPr>
        <w:t xml:space="preserve"> </w:t>
      </w:r>
      <w:r w:rsidRPr="005F64EE">
        <w:rPr>
          <w:rFonts w:ascii="Simplified Arabic" w:hAnsi="Simplified Arabic" w:cs="Simplified Arabic"/>
          <w:b/>
          <w:bCs/>
          <w:i/>
          <w:iCs/>
          <w:sz w:val="24"/>
          <w:szCs w:val="24"/>
          <w:highlight w:val="yellow"/>
          <w:rtl/>
        </w:rPr>
        <w:t>أو</w:t>
      </w:r>
      <w:r w:rsidRPr="005F64EE">
        <w:rPr>
          <w:rFonts w:ascii="Simplified Arabic" w:hAnsi="Simplified Arabic" w:cs="Simplified Arabic"/>
          <w:b/>
          <w:bCs/>
          <w:i/>
          <w:iCs/>
          <w:sz w:val="24"/>
          <w:szCs w:val="24"/>
          <w:highlight w:val="yellow"/>
        </w:rPr>
        <w:t xml:space="preserve"> </w:t>
      </w:r>
      <w:r w:rsidRPr="005F64EE">
        <w:rPr>
          <w:rFonts w:ascii="Simplified Arabic" w:hAnsi="Simplified Arabic" w:cs="Simplified Arabic"/>
          <w:b/>
          <w:bCs/>
          <w:i/>
          <w:iCs/>
          <w:sz w:val="24"/>
          <w:szCs w:val="24"/>
          <w:highlight w:val="yellow"/>
          <w:rtl/>
        </w:rPr>
        <w:t>شبه</w:t>
      </w:r>
      <w:r w:rsidRPr="005F64EE">
        <w:rPr>
          <w:rFonts w:ascii="Simplified Arabic" w:hAnsi="Simplified Arabic" w:cs="Simplified Arabic"/>
          <w:b/>
          <w:bCs/>
          <w:i/>
          <w:iCs/>
          <w:sz w:val="24"/>
          <w:szCs w:val="24"/>
          <w:highlight w:val="yellow"/>
        </w:rPr>
        <w:t xml:space="preserve"> </w:t>
      </w:r>
      <w:proofErr w:type="gramStart"/>
      <w:r w:rsidRPr="005F64EE">
        <w:rPr>
          <w:rFonts w:ascii="Simplified Arabic" w:hAnsi="Simplified Arabic" w:cs="Simplified Arabic"/>
          <w:b/>
          <w:bCs/>
          <w:i/>
          <w:iCs/>
          <w:sz w:val="24"/>
          <w:szCs w:val="24"/>
          <w:highlight w:val="yellow"/>
          <w:rtl/>
        </w:rPr>
        <w:t>قضائية</w:t>
      </w:r>
      <w:r w:rsidRPr="005F64EE">
        <w:rPr>
          <w:rFonts w:ascii="Simplified Arabic" w:hAnsi="Simplified Arabic" w:cs="Simplified Arabic"/>
          <w:b/>
          <w:bCs/>
          <w:i/>
          <w:iCs/>
          <w:sz w:val="24"/>
          <w:szCs w:val="24"/>
          <w:highlight w:val="yellow"/>
        </w:rPr>
        <w:t xml:space="preserve"> .</w:t>
      </w:r>
      <w:proofErr w:type="gramEnd"/>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ولا</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يستتبع</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فعل</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تسجيل</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الضرر،</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عل</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ى</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هذا</w:t>
      </w:r>
      <w:r w:rsidRPr="005F64EE">
        <w:rPr>
          <w:rFonts w:ascii="Simplified Arabic" w:hAnsi="Simplified Arabic" w:cs="Simplified Arabic"/>
          <w:b/>
          <w:bCs/>
          <w:i/>
          <w:iCs/>
          <w:sz w:val="24"/>
          <w:szCs w:val="24"/>
          <w:rtl/>
        </w:rPr>
        <w:t xml:space="preserve"> </w:t>
      </w:r>
      <w:r w:rsidRPr="005F64EE">
        <w:rPr>
          <w:rFonts w:ascii="Simplified Arabic" w:hAnsi="Simplified Arabic" w:cs="Simplified Arabic"/>
          <w:i/>
          <w:iCs/>
          <w:sz w:val="24"/>
          <w:szCs w:val="24"/>
          <w:rtl/>
        </w:rPr>
        <w:t>النحو</w:t>
      </w:r>
      <w:r w:rsidRPr="005F64EE">
        <w:rPr>
          <w:rFonts w:ascii="Simplified Arabic" w:hAnsi="Simplified Arabic" w:cs="Simplified Arabic"/>
          <w:b/>
          <w:bCs/>
          <w:i/>
          <w:iCs/>
          <w:sz w:val="24"/>
          <w:szCs w:val="24"/>
          <w:highlight w:val="yellow"/>
          <w:rtl/>
        </w:rPr>
        <w:t>،</w:t>
      </w:r>
      <w:r w:rsidRPr="005F64EE">
        <w:rPr>
          <w:rFonts w:ascii="Simplified Arabic" w:hAnsi="Simplified Arabic" w:cs="Simplified Arabic"/>
          <w:b/>
          <w:bCs/>
          <w:i/>
          <w:iCs/>
          <w:sz w:val="24"/>
          <w:szCs w:val="24"/>
          <w:highlight w:val="yellow"/>
        </w:rPr>
        <w:t xml:space="preserve"> </w:t>
      </w:r>
      <w:proofErr w:type="gramStart"/>
      <w:r w:rsidRPr="005F64EE">
        <w:rPr>
          <w:rFonts w:ascii="Simplified Arabic" w:hAnsi="Simplified Arabic" w:cs="Simplified Arabic"/>
          <w:b/>
          <w:bCs/>
          <w:i/>
          <w:iCs/>
          <w:sz w:val="24"/>
          <w:szCs w:val="24"/>
          <w:highlight w:val="yellow"/>
          <w:rtl/>
        </w:rPr>
        <w:t>تقييم</w:t>
      </w:r>
      <w:proofErr w:type="gramEnd"/>
      <w:r w:rsidRPr="005F64EE">
        <w:rPr>
          <w:rFonts w:ascii="Simplified Arabic" w:hAnsi="Simplified Arabic" w:cs="Simplified Arabic"/>
          <w:b/>
          <w:bCs/>
          <w:i/>
          <w:iCs/>
          <w:sz w:val="24"/>
          <w:szCs w:val="24"/>
          <w:highlight w:val="yellow"/>
        </w:rPr>
        <w:t xml:space="preserve"> </w:t>
      </w:r>
      <w:r w:rsidRPr="005F64EE">
        <w:rPr>
          <w:rFonts w:ascii="Simplified Arabic" w:hAnsi="Simplified Arabic" w:cs="Simplified Arabic"/>
          <w:b/>
          <w:bCs/>
          <w:i/>
          <w:iCs/>
          <w:sz w:val="24"/>
          <w:szCs w:val="24"/>
          <w:highlight w:val="yellow"/>
          <w:rtl/>
        </w:rPr>
        <w:t>الخسارة</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أو</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الضرر</w:t>
      </w:r>
      <w:r w:rsidRPr="005F64EE">
        <w:rPr>
          <w:rFonts w:ascii="Simplified Arabic" w:hAnsi="Simplified Arabic" w:cs="Simplified Arabic"/>
          <w:i/>
          <w:iCs/>
          <w:sz w:val="24"/>
          <w:szCs w:val="24"/>
        </w:rPr>
        <w:t>.</w:t>
      </w:r>
    </w:p>
    <w:p w:rsidR="00910561" w:rsidRPr="005F64EE" w:rsidRDefault="00AC5E24" w:rsidP="005F64EE">
      <w:pPr>
        <w:autoSpaceDE w:val="0"/>
        <w:autoSpaceDN w:val="0"/>
        <w:bidi/>
        <w:adjustRightInd w:val="0"/>
        <w:spacing w:after="0" w:line="240" w:lineRule="auto"/>
        <w:rPr>
          <w:rFonts w:ascii="Simplified Arabic" w:hAnsi="Simplified Arabic" w:cs="Simplified Arabic"/>
          <w:b/>
          <w:bCs/>
          <w:i/>
          <w:iCs/>
          <w:sz w:val="24"/>
          <w:szCs w:val="24"/>
        </w:rPr>
      </w:pPr>
      <w:r w:rsidRPr="005F64EE">
        <w:rPr>
          <w:rFonts w:ascii="Simplified Arabic" w:hAnsi="Simplified Arabic" w:cs="Simplified Arabic"/>
          <w:i/>
          <w:iCs/>
          <w:sz w:val="24"/>
          <w:szCs w:val="24"/>
          <w:rtl/>
        </w:rPr>
        <w:t>٨</w:t>
      </w:r>
      <w:r w:rsidRPr="005F64EE">
        <w:rPr>
          <w:rFonts w:ascii="Simplified Arabic" w:hAnsi="Simplified Arabic" w:cs="Simplified Arabic"/>
          <w:i/>
          <w:iCs/>
          <w:sz w:val="24"/>
          <w:szCs w:val="24"/>
        </w:rPr>
        <w:t xml:space="preserve"> - </w:t>
      </w:r>
      <w:r w:rsidRPr="005F64EE">
        <w:rPr>
          <w:rFonts w:ascii="Simplified Arabic" w:hAnsi="Simplified Arabic" w:cs="Simplified Arabic"/>
          <w:i/>
          <w:iCs/>
          <w:sz w:val="24"/>
          <w:szCs w:val="24"/>
          <w:rtl/>
        </w:rPr>
        <w:t>يسترشد</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اﻟﻤﺠلس</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لدى</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وضع</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إجراءات</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التسجيل</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ومعايير</w:t>
      </w:r>
      <w:r w:rsidRPr="005F64EE">
        <w:rPr>
          <w:rFonts w:ascii="Simplified Arabic" w:hAnsi="Simplified Arabic" w:cs="Simplified Arabic"/>
          <w:i/>
          <w:iCs/>
          <w:sz w:val="24"/>
          <w:szCs w:val="24"/>
        </w:rPr>
        <w:t xml:space="preserve"> </w:t>
      </w:r>
      <w:r w:rsidR="00A0000E" w:rsidRPr="005F64EE">
        <w:rPr>
          <w:rFonts w:ascii="Simplified Arabic" w:hAnsi="Simplified Arabic" w:cs="Simplified Arabic"/>
          <w:i/>
          <w:iCs/>
          <w:sz w:val="24"/>
          <w:szCs w:val="24"/>
          <w:rtl/>
        </w:rPr>
        <w:t>الأ</w:t>
      </w:r>
      <w:r w:rsidRPr="005F64EE">
        <w:rPr>
          <w:rFonts w:ascii="Simplified Arabic" w:hAnsi="Simplified Arabic" w:cs="Simplified Arabic"/>
          <w:i/>
          <w:iCs/>
          <w:sz w:val="24"/>
          <w:szCs w:val="24"/>
          <w:rtl/>
        </w:rPr>
        <w:t>هلية</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وفئات</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الأضرار</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بنتائج</w:t>
      </w:r>
      <w:r w:rsidR="000E1BE9" w:rsidRPr="005F64EE">
        <w:rPr>
          <w:rFonts w:ascii="Simplified Arabic" w:hAnsi="Simplified Arabic" w:cs="Simplified Arabic"/>
          <w:i/>
          <w:iCs/>
          <w:sz w:val="24"/>
          <w:szCs w:val="24"/>
          <w:rtl/>
        </w:rPr>
        <w:t xml:space="preserve"> </w:t>
      </w:r>
      <w:r w:rsidRPr="005F64EE">
        <w:rPr>
          <w:rFonts w:ascii="Simplified Arabic" w:hAnsi="Simplified Arabic" w:cs="Simplified Arabic"/>
          <w:i/>
          <w:iCs/>
          <w:sz w:val="24"/>
          <w:szCs w:val="24"/>
          <w:rtl/>
        </w:rPr>
        <w:t>الفتوى</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ذات</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الصلة،</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ومبادئ</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القانون</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العامة</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ومبادئ</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حكم</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القانون،</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حسب</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أهميتها</w:t>
      </w:r>
      <w:r w:rsidRPr="005F64EE">
        <w:rPr>
          <w:rFonts w:ascii="Simplified Arabic" w:hAnsi="Simplified Arabic" w:cs="Simplified Arabic"/>
          <w:b/>
          <w:bCs/>
          <w:i/>
          <w:iCs/>
          <w:sz w:val="24"/>
          <w:szCs w:val="24"/>
          <w:highlight w:val="yellow"/>
        </w:rPr>
        <w:t xml:space="preserve">. </w:t>
      </w:r>
      <w:r w:rsidRPr="005F64EE">
        <w:rPr>
          <w:rFonts w:ascii="Simplified Arabic" w:hAnsi="Simplified Arabic" w:cs="Simplified Arabic"/>
          <w:b/>
          <w:bCs/>
          <w:i/>
          <w:iCs/>
          <w:sz w:val="24"/>
          <w:szCs w:val="24"/>
          <w:highlight w:val="yellow"/>
          <w:rtl/>
        </w:rPr>
        <w:t>ويتاح</w:t>
      </w:r>
      <w:r w:rsidR="000E1BE9" w:rsidRPr="005F64EE">
        <w:rPr>
          <w:rFonts w:ascii="Simplified Arabic" w:hAnsi="Simplified Arabic" w:cs="Simplified Arabic"/>
          <w:i/>
          <w:iCs/>
          <w:sz w:val="24"/>
          <w:szCs w:val="24"/>
          <w:rtl/>
        </w:rPr>
        <w:t xml:space="preserve"> </w:t>
      </w:r>
      <w:r w:rsidRPr="005F64EE">
        <w:rPr>
          <w:rFonts w:ascii="Simplified Arabic" w:hAnsi="Simplified Arabic" w:cs="Simplified Arabic"/>
          <w:b/>
          <w:bCs/>
          <w:i/>
          <w:iCs/>
          <w:sz w:val="24"/>
          <w:szCs w:val="24"/>
          <w:highlight w:val="yellow"/>
          <w:rtl/>
        </w:rPr>
        <w:t>السجل</w:t>
      </w:r>
      <w:r w:rsidRPr="005F64EE">
        <w:rPr>
          <w:rFonts w:ascii="Simplified Arabic" w:hAnsi="Simplified Arabic" w:cs="Simplified Arabic"/>
          <w:b/>
          <w:bCs/>
          <w:i/>
          <w:iCs/>
          <w:sz w:val="24"/>
          <w:szCs w:val="24"/>
          <w:highlight w:val="yellow"/>
        </w:rPr>
        <w:t xml:space="preserve"> </w:t>
      </w:r>
      <w:r w:rsidRPr="005F64EE">
        <w:rPr>
          <w:rFonts w:ascii="Simplified Arabic" w:hAnsi="Simplified Arabic" w:cs="Simplified Arabic"/>
          <w:b/>
          <w:bCs/>
          <w:i/>
          <w:iCs/>
          <w:sz w:val="24"/>
          <w:szCs w:val="24"/>
          <w:highlight w:val="yellow"/>
          <w:rtl/>
        </w:rPr>
        <w:t>للعموم</w:t>
      </w:r>
      <w:r w:rsidRPr="005F64EE">
        <w:rPr>
          <w:rFonts w:ascii="Simplified Arabic" w:hAnsi="Simplified Arabic" w:cs="Simplified Arabic"/>
          <w:b/>
          <w:bCs/>
          <w:i/>
          <w:iCs/>
          <w:sz w:val="24"/>
          <w:szCs w:val="24"/>
          <w:highlight w:val="yellow"/>
        </w:rPr>
        <w:t>.</w:t>
      </w:r>
      <w:r w:rsidR="00132907" w:rsidRPr="005F64EE">
        <w:rPr>
          <w:rFonts w:ascii="Simplified Arabic" w:hAnsi="Simplified Arabic" w:cs="Simplified Arabic"/>
          <w:b/>
          <w:bCs/>
          <w:i/>
          <w:iCs/>
          <w:sz w:val="24"/>
          <w:szCs w:val="24"/>
          <w:rtl/>
        </w:rPr>
        <w:t xml:space="preserve">  "</w:t>
      </w:r>
    </w:p>
    <w:p w:rsidR="003F2720" w:rsidRPr="005F64EE" w:rsidRDefault="000E1BE9" w:rsidP="005F64EE">
      <w:pPr>
        <w:autoSpaceDE w:val="0"/>
        <w:autoSpaceDN w:val="0"/>
        <w:bidi/>
        <w:adjustRightInd w:val="0"/>
        <w:spacing w:after="0" w:line="240" w:lineRule="auto"/>
        <w:rPr>
          <w:rFonts w:ascii="Simplified Arabic" w:hAnsi="Simplified Arabic" w:cs="Simplified Arabic"/>
          <w:sz w:val="24"/>
          <w:szCs w:val="24"/>
          <w:rtl/>
        </w:rPr>
      </w:pPr>
      <w:r w:rsidRPr="005F64EE">
        <w:rPr>
          <w:rFonts w:ascii="Simplified Arabic" w:hAnsi="Simplified Arabic" w:cs="Simplified Arabic"/>
          <w:sz w:val="24"/>
          <w:szCs w:val="24"/>
          <w:rtl/>
        </w:rPr>
        <w:lastRenderedPageBreak/>
        <w:t xml:space="preserve"> ونرى كيف ان </w:t>
      </w:r>
      <w:r w:rsidR="00E37B16" w:rsidRPr="005F64EE">
        <w:rPr>
          <w:rFonts w:ascii="Simplified Arabic" w:hAnsi="Simplified Arabic" w:cs="Simplified Arabic"/>
          <w:sz w:val="24"/>
          <w:szCs w:val="24"/>
          <w:rtl/>
        </w:rPr>
        <w:t>الأمين</w:t>
      </w:r>
      <w:r w:rsidRPr="005F64EE">
        <w:rPr>
          <w:rFonts w:ascii="Simplified Arabic" w:hAnsi="Simplified Arabic" w:cs="Simplified Arabic"/>
          <w:sz w:val="24"/>
          <w:szCs w:val="24"/>
          <w:rtl/>
        </w:rPr>
        <w:t xml:space="preserve"> العام قام مسبقا بوضع الحدود، في تعريف هدف السجل، أي انه عملية تقنية بحتة</w:t>
      </w:r>
      <w:r w:rsidR="003F2720" w:rsidRPr="005F64EE">
        <w:rPr>
          <w:rFonts w:ascii="Simplified Arabic" w:hAnsi="Simplified Arabic" w:cs="Simplified Arabic"/>
          <w:sz w:val="24"/>
          <w:szCs w:val="24"/>
          <w:rtl/>
        </w:rPr>
        <w:t>(</w:t>
      </w:r>
      <w:r w:rsidR="003F2720" w:rsidRPr="005F64EE">
        <w:rPr>
          <w:rFonts w:ascii="Simplified Arabic" w:hAnsi="Simplified Arabic" w:cs="Simplified Arabic"/>
          <w:sz w:val="24"/>
          <w:szCs w:val="24"/>
        </w:rPr>
        <w:t>technical fact finding process</w:t>
      </w:r>
      <w:r w:rsidR="003F2720" w:rsidRPr="005F64EE">
        <w:rPr>
          <w:rFonts w:ascii="Simplified Arabic" w:hAnsi="Simplified Arabic" w:cs="Simplified Arabic"/>
          <w:sz w:val="24"/>
          <w:szCs w:val="24"/>
          <w:rtl/>
        </w:rPr>
        <w:t>)</w:t>
      </w:r>
      <w:r w:rsidRPr="005F64EE">
        <w:rPr>
          <w:rFonts w:ascii="Simplified Arabic" w:hAnsi="Simplified Arabic" w:cs="Simplified Arabic"/>
          <w:sz w:val="24"/>
          <w:szCs w:val="24"/>
          <w:rtl/>
        </w:rPr>
        <w:t xml:space="preserve"> أي هو جدول وقائع فقط . أي انه تجميع معلومات فقط لا غير. يتضح هنا درسا مهما ان التوازنات السياسية تفرض صياغة معينة  للقرارات </w:t>
      </w:r>
      <w:r w:rsidR="00E37B16" w:rsidRPr="005F64EE">
        <w:rPr>
          <w:rFonts w:ascii="Simplified Arabic" w:hAnsi="Simplified Arabic" w:cs="Simplified Arabic"/>
          <w:sz w:val="24"/>
          <w:szCs w:val="24"/>
          <w:rtl/>
        </w:rPr>
        <w:t>وللإجراءات</w:t>
      </w:r>
      <w:r w:rsidRPr="005F64EE">
        <w:rPr>
          <w:rFonts w:ascii="Simplified Arabic" w:hAnsi="Simplified Arabic" w:cs="Simplified Arabic"/>
          <w:sz w:val="24"/>
          <w:szCs w:val="24"/>
          <w:rtl/>
        </w:rPr>
        <w:t xml:space="preserve"> التنفيذية، وهو درس مهم تعلمناه، أي انه ليس مهما فقط ان يكون هناك قبول بتشكيل لجان تقصي حقائق بل من المهم تحديد الهدف بشكل واضح يحقق العدالة للمتضررين.  </w:t>
      </w:r>
      <w:r w:rsidR="00E37B16" w:rsidRPr="005F64EE">
        <w:rPr>
          <w:rFonts w:ascii="Simplified Arabic" w:hAnsi="Simplified Arabic" w:cs="Simplified Arabic"/>
          <w:sz w:val="24"/>
          <w:szCs w:val="24"/>
          <w:rtl/>
        </w:rPr>
        <w:t>كما يلاحظ ما ورد في الفقرة أعلاه من رسالة الأمين العام ان العملية تتعلق بتسجيل الأضرار ولا يعني ذلك أبدا أنها هي حقيقية، باعتباره ان المعلومات التي ترد في السجل مصدرها المتضررين أنفسهم وبالتالي فانه يجب التحقق من صحتها بقرار خاص من الأمم المتحدة ، وهذا يتطلب جهدا كبيرا ويهدف الى إعاقة كبيرة  مقصودة لإطالة وقت تنفيذ القرار.</w:t>
      </w:r>
      <w:r w:rsidR="003F2720" w:rsidRPr="005F64EE">
        <w:rPr>
          <w:rFonts w:ascii="Simplified Arabic" w:hAnsi="Simplified Arabic" w:cs="Simplified Arabic"/>
          <w:sz w:val="24"/>
          <w:szCs w:val="24"/>
          <w:rtl/>
        </w:rPr>
        <w:t xml:space="preserve">  </w:t>
      </w:r>
      <w:proofErr w:type="gramStart"/>
      <w:r w:rsidR="003F2720" w:rsidRPr="005F64EE">
        <w:rPr>
          <w:rFonts w:ascii="Simplified Arabic" w:hAnsi="Simplified Arabic" w:cs="Simplified Arabic"/>
          <w:sz w:val="24"/>
          <w:szCs w:val="24"/>
          <w:rtl/>
        </w:rPr>
        <w:t>على</w:t>
      </w:r>
      <w:proofErr w:type="gramEnd"/>
      <w:r w:rsidR="003F2720" w:rsidRPr="005F64EE">
        <w:rPr>
          <w:rFonts w:ascii="Simplified Arabic" w:hAnsi="Simplified Arabic" w:cs="Simplified Arabic"/>
          <w:sz w:val="24"/>
          <w:szCs w:val="24"/>
          <w:rtl/>
        </w:rPr>
        <w:t xml:space="preserve"> أمل تغيير الظروف السياسية.</w:t>
      </w:r>
    </w:p>
    <w:p w:rsidR="000E1BE9" w:rsidRPr="005F64EE" w:rsidRDefault="003F2720" w:rsidP="005F64EE">
      <w:pPr>
        <w:autoSpaceDE w:val="0"/>
        <w:autoSpaceDN w:val="0"/>
        <w:bidi/>
        <w:adjustRightInd w:val="0"/>
        <w:spacing w:after="0" w:line="240" w:lineRule="auto"/>
        <w:jc w:val="lowKashida"/>
        <w:rPr>
          <w:rFonts w:ascii="Simplified Arabic" w:hAnsi="Simplified Arabic" w:cs="Simplified Arabic"/>
          <w:sz w:val="24"/>
          <w:szCs w:val="24"/>
          <w:rtl/>
        </w:rPr>
      </w:pPr>
      <w:r w:rsidRPr="005F64EE">
        <w:rPr>
          <w:rFonts w:ascii="Simplified Arabic" w:hAnsi="Simplified Arabic" w:cs="Simplified Arabic"/>
          <w:sz w:val="24"/>
          <w:szCs w:val="24"/>
          <w:rtl/>
        </w:rPr>
        <w:t>ل</w:t>
      </w:r>
      <w:r w:rsidR="000E1BE9" w:rsidRPr="005F64EE">
        <w:rPr>
          <w:rFonts w:ascii="Simplified Arabic" w:hAnsi="Simplified Arabic" w:cs="Simplified Arabic"/>
          <w:sz w:val="24"/>
          <w:szCs w:val="24"/>
          <w:rtl/>
        </w:rPr>
        <w:t>ك</w:t>
      </w:r>
      <w:r w:rsidRPr="005F64EE">
        <w:rPr>
          <w:rFonts w:ascii="Simplified Arabic" w:hAnsi="Simplified Arabic" w:cs="Simplified Arabic"/>
          <w:sz w:val="24"/>
          <w:szCs w:val="24"/>
          <w:rtl/>
        </w:rPr>
        <w:t>ن</w:t>
      </w:r>
      <w:r w:rsidR="000E1BE9" w:rsidRPr="005F64EE">
        <w:rPr>
          <w:rFonts w:ascii="Simplified Arabic" w:hAnsi="Simplified Arabic" w:cs="Simplified Arabic"/>
          <w:sz w:val="24"/>
          <w:szCs w:val="24"/>
          <w:rtl/>
        </w:rPr>
        <w:t xml:space="preserve"> </w:t>
      </w:r>
      <w:r w:rsidR="00E37B16" w:rsidRPr="005F64EE">
        <w:rPr>
          <w:rFonts w:ascii="Simplified Arabic" w:hAnsi="Simplified Arabic" w:cs="Simplified Arabic"/>
          <w:sz w:val="24"/>
          <w:szCs w:val="24"/>
          <w:rtl/>
        </w:rPr>
        <w:t>أمر</w:t>
      </w:r>
      <w:r w:rsidR="000E1BE9" w:rsidRPr="005F64EE">
        <w:rPr>
          <w:rFonts w:ascii="Simplified Arabic" w:hAnsi="Simplified Arabic" w:cs="Simplified Arabic"/>
          <w:sz w:val="24"/>
          <w:szCs w:val="24"/>
          <w:rtl/>
        </w:rPr>
        <w:t xml:space="preserve"> ايجابي في الرسالة وهو ان السجل يتاح للعموم، ولكن عمليا فان هذا لم يحدث</w:t>
      </w:r>
      <w:r w:rsidRPr="005F64EE">
        <w:rPr>
          <w:rFonts w:ascii="Simplified Arabic" w:hAnsi="Simplified Arabic" w:cs="Simplified Arabic"/>
          <w:sz w:val="24"/>
          <w:szCs w:val="24"/>
          <w:rtl/>
        </w:rPr>
        <w:t xml:space="preserve"> على ارض الواقع</w:t>
      </w:r>
      <w:r w:rsidR="000E1BE9" w:rsidRPr="005F64EE">
        <w:rPr>
          <w:rFonts w:ascii="Simplified Arabic" w:hAnsi="Simplified Arabic" w:cs="Simplified Arabic"/>
          <w:sz w:val="24"/>
          <w:szCs w:val="24"/>
          <w:rtl/>
        </w:rPr>
        <w:t xml:space="preserve">، بحجة المحافظة على سرية معلومات </w:t>
      </w:r>
      <w:r w:rsidR="00E37B16" w:rsidRPr="005F64EE">
        <w:rPr>
          <w:rFonts w:ascii="Simplified Arabic" w:hAnsi="Simplified Arabic" w:cs="Simplified Arabic"/>
          <w:sz w:val="24"/>
          <w:szCs w:val="24"/>
          <w:rtl/>
        </w:rPr>
        <w:t>الأفراد</w:t>
      </w:r>
      <w:r w:rsidR="000E1BE9" w:rsidRPr="005F64EE">
        <w:rPr>
          <w:rFonts w:ascii="Simplified Arabic" w:hAnsi="Simplified Arabic" w:cs="Simplified Arabic"/>
          <w:sz w:val="24"/>
          <w:szCs w:val="24"/>
          <w:rtl/>
        </w:rPr>
        <w:t xml:space="preserve"> وحمايتهم، وهو صحيح ولكنه عام </w:t>
      </w:r>
      <w:r w:rsidR="00E37B16" w:rsidRPr="005F64EE">
        <w:rPr>
          <w:rFonts w:ascii="Simplified Arabic" w:hAnsi="Simplified Arabic" w:cs="Simplified Arabic"/>
          <w:sz w:val="24"/>
          <w:szCs w:val="24"/>
          <w:rtl/>
        </w:rPr>
        <w:t>ويخبئ</w:t>
      </w:r>
      <w:r w:rsidR="000E1BE9" w:rsidRPr="005F64EE">
        <w:rPr>
          <w:rFonts w:ascii="Simplified Arabic" w:hAnsi="Simplified Arabic" w:cs="Simplified Arabic"/>
          <w:sz w:val="24"/>
          <w:szCs w:val="24"/>
          <w:rtl/>
        </w:rPr>
        <w:t xml:space="preserve"> </w:t>
      </w:r>
      <w:r w:rsidR="00E37B16" w:rsidRPr="005F64EE">
        <w:rPr>
          <w:rFonts w:ascii="Simplified Arabic" w:hAnsi="Simplified Arabic" w:cs="Simplified Arabic"/>
          <w:sz w:val="24"/>
          <w:szCs w:val="24"/>
          <w:rtl/>
        </w:rPr>
        <w:t>مساوئ</w:t>
      </w:r>
      <w:r w:rsidR="000E1BE9" w:rsidRPr="005F64EE">
        <w:rPr>
          <w:rFonts w:ascii="Simplified Arabic" w:hAnsi="Simplified Arabic" w:cs="Simplified Arabic"/>
          <w:sz w:val="24"/>
          <w:szCs w:val="24"/>
          <w:rtl/>
        </w:rPr>
        <w:t xml:space="preserve"> كثيرة.</w:t>
      </w:r>
    </w:p>
    <w:p w:rsidR="003F2720" w:rsidRPr="005F64EE" w:rsidRDefault="004E6A74" w:rsidP="005F64EE">
      <w:pPr>
        <w:autoSpaceDE w:val="0"/>
        <w:autoSpaceDN w:val="0"/>
        <w:bidi/>
        <w:adjustRightInd w:val="0"/>
        <w:spacing w:after="0" w:line="240" w:lineRule="auto"/>
        <w:jc w:val="lowKashida"/>
        <w:rPr>
          <w:rFonts w:ascii="Simplified Arabic" w:hAnsi="Simplified Arabic" w:cs="Simplified Arabic"/>
          <w:sz w:val="24"/>
          <w:szCs w:val="24"/>
          <w:rtl/>
        </w:rPr>
      </w:pPr>
      <w:r w:rsidRPr="005F64EE">
        <w:rPr>
          <w:rFonts w:ascii="Simplified Arabic" w:hAnsi="Simplified Arabic" w:cs="Simplified Arabic"/>
          <w:sz w:val="24"/>
          <w:szCs w:val="24"/>
          <w:rtl/>
        </w:rPr>
        <w:t xml:space="preserve">2- </w:t>
      </w:r>
      <w:r w:rsidR="00EE3167" w:rsidRPr="005F64EE">
        <w:rPr>
          <w:rFonts w:ascii="Simplified Arabic" w:hAnsi="Simplified Arabic" w:cs="Simplified Arabic"/>
          <w:sz w:val="24"/>
          <w:szCs w:val="24"/>
          <w:rtl/>
        </w:rPr>
        <w:t xml:space="preserve">تم تأكيد </w:t>
      </w:r>
      <w:r w:rsidR="00E37B16" w:rsidRPr="005F64EE">
        <w:rPr>
          <w:rFonts w:ascii="Simplified Arabic" w:hAnsi="Simplified Arabic" w:cs="Simplified Arabic"/>
          <w:sz w:val="24"/>
          <w:szCs w:val="24"/>
          <w:rtl/>
        </w:rPr>
        <w:t>الأمر</w:t>
      </w:r>
      <w:r w:rsidR="00EE3167" w:rsidRPr="005F64EE">
        <w:rPr>
          <w:rFonts w:ascii="Simplified Arabic" w:hAnsi="Simplified Arabic" w:cs="Simplified Arabic"/>
          <w:sz w:val="24"/>
          <w:szCs w:val="24"/>
          <w:rtl/>
        </w:rPr>
        <w:t xml:space="preserve"> مرة أخرى في تقرير</w:t>
      </w:r>
      <w:r w:rsidR="00732722" w:rsidRPr="005F64EE">
        <w:rPr>
          <w:rStyle w:val="FootnoteReference"/>
          <w:rFonts w:ascii="Simplified Arabic" w:hAnsi="Simplified Arabic" w:cs="Simplified Arabic"/>
          <w:sz w:val="24"/>
          <w:szCs w:val="24"/>
          <w:rtl/>
        </w:rPr>
        <w:footnoteReference w:id="4"/>
      </w:r>
      <w:r w:rsidR="00EE3167" w:rsidRPr="005F64EE">
        <w:rPr>
          <w:rFonts w:ascii="Simplified Arabic" w:hAnsi="Simplified Arabic" w:cs="Simplified Arabic"/>
          <w:sz w:val="24"/>
          <w:szCs w:val="24"/>
          <w:rtl/>
        </w:rPr>
        <w:t xml:space="preserve"> </w:t>
      </w:r>
      <w:r w:rsidR="00E37B16" w:rsidRPr="005F64EE">
        <w:rPr>
          <w:rFonts w:ascii="Simplified Arabic" w:hAnsi="Simplified Arabic" w:cs="Simplified Arabic"/>
          <w:sz w:val="24"/>
          <w:szCs w:val="24"/>
          <w:rtl/>
        </w:rPr>
        <w:t>الأمين</w:t>
      </w:r>
      <w:r w:rsidR="003F2720" w:rsidRPr="005F64EE">
        <w:rPr>
          <w:rFonts w:ascii="Simplified Arabic" w:hAnsi="Simplified Arabic" w:cs="Simplified Arabic"/>
          <w:sz w:val="24"/>
          <w:szCs w:val="24"/>
          <w:rtl/>
        </w:rPr>
        <w:t xml:space="preserve"> العا</w:t>
      </w:r>
      <w:r w:rsidR="00567AE0" w:rsidRPr="005F64EE">
        <w:rPr>
          <w:rFonts w:ascii="Simplified Arabic" w:hAnsi="Simplified Arabic" w:cs="Simplified Arabic"/>
          <w:sz w:val="24"/>
          <w:szCs w:val="24"/>
          <w:rtl/>
        </w:rPr>
        <w:t xml:space="preserve">م الى الجمعية العامة </w:t>
      </w:r>
      <w:r w:rsidR="00E37B16" w:rsidRPr="005F64EE">
        <w:rPr>
          <w:rFonts w:ascii="Simplified Arabic" w:hAnsi="Simplified Arabic" w:cs="Simplified Arabic"/>
          <w:sz w:val="24"/>
          <w:szCs w:val="24"/>
          <w:rtl/>
        </w:rPr>
        <w:t>للأمم</w:t>
      </w:r>
      <w:r w:rsidR="00567AE0" w:rsidRPr="005F64EE">
        <w:rPr>
          <w:rFonts w:ascii="Simplified Arabic" w:hAnsi="Simplified Arabic" w:cs="Simplified Arabic"/>
          <w:sz w:val="24"/>
          <w:szCs w:val="24"/>
          <w:rtl/>
        </w:rPr>
        <w:t xml:space="preserve"> المتح</w:t>
      </w:r>
      <w:r w:rsidR="003F2720" w:rsidRPr="005F64EE">
        <w:rPr>
          <w:rFonts w:ascii="Simplified Arabic" w:hAnsi="Simplified Arabic" w:cs="Simplified Arabic"/>
          <w:sz w:val="24"/>
          <w:szCs w:val="24"/>
          <w:rtl/>
        </w:rPr>
        <w:t xml:space="preserve">دة </w:t>
      </w:r>
      <w:r w:rsidR="00AC5E24" w:rsidRPr="005F64EE">
        <w:rPr>
          <w:rFonts w:ascii="Simplified Arabic" w:hAnsi="Simplified Arabic" w:cs="Simplified Arabic"/>
          <w:sz w:val="24"/>
          <w:szCs w:val="24"/>
          <w:rtl/>
        </w:rPr>
        <w:t xml:space="preserve">17 </w:t>
      </w:r>
      <w:r w:rsidR="00E37B16" w:rsidRPr="005F64EE">
        <w:rPr>
          <w:rFonts w:ascii="Simplified Arabic" w:hAnsi="Simplified Arabic" w:cs="Simplified Arabic"/>
          <w:sz w:val="24"/>
          <w:szCs w:val="24"/>
          <w:rtl/>
        </w:rPr>
        <w:t>أكتوبر</w:t>
      </w:r>
      <w:r w:rsidR="00AC5E24" w:rsidRPr="005F64EE">
        <w:rPr>
          <w:rFonts w:ascii="Simplified Arabic" w:hAnsi="Simplified Arabic" w:cs="Simplified Arabic"/>
          <w:sz w:val="24"/>
          <w:szCs w:val="24"/>
          <w:rtl/>
        </w:rPr>
        <w:t xml:space="preserve">( تشرين </w:t>
      </w:r>
      <w:r w:rsidR="00E37B16" w:rsidRPr="005F64EE">
        <w:rPr>
          <w:rFonts w:ascii="Simplified Arabic" w:hAnsi="Simplified Arabic" w:cs="Simplified Arabic"/>
          <w:sz w:val="24"/>
          <w:szCs w:val="24"/>
          <w:rtl/>
        </w:rPr>
        <w:t>أول</w:t>
      </w:r>
      <w:r w:rsidR="00AC5E24" w:rsidRPr="005F64EE">
        <w:rPr>
          <w:rFonts w:ascii="Simplified Arabic" w:hAnsi="Simplified Arabic" w:cs="Simplified Arabic"/>
          <w:sz w:val="24"/>
          <w:szCs w:val="24"/>
          <w:rtl/>
        </w:rPr>
        <w:t>) 2006</w:t>
      </w:r>
      <w:r w:rsidR="00EE3167" w:rsidRPr="005F64EE">
        <w:rPr>
          <w:rFonts w:ascii="Simplified Arabic" w:hAnsi="Simplified Arabic" w:cs="Simplified Arabic"/>
          <w:sz w:val="24"/>
          <w:szCs w:val="24"/>
          <w:rtl/>
        </w:rPr>
        <w:t xml:space="preserve"> . </w:t>
      </w:r>
      <w:r w:rsidR="003F2720" w:rsidRPr="005F64EE">
        <w:rPr>
          <w:rFonts w:ascii="Simplified Arabic" w:hAnsi="Simplified Arabic" w:cs="Simplified Arabic"/>
          <w:sz w:val="24"/>
          <w:szCs w:val="24"/>
          <w:rtl/>
        </w:rPr>
        <w:t>وننقل فيما يلي اقتباسا منه:</w:t>
      </w:r>
    </w:p>
    <w:p w:rsidR="00AC5E24" w:rsidRPr="005F64EE" w:rsidRDefault="00AC5E24" w:rsidP="005F64EE">
      <w:pPr>
        <w:pStyle w:val="ListParagraph"/>
        <w:autoSpaceDE w:val="0"/>
        <w:autoSpaceDN w:val="0"/>
        <w:bidi/>
        <w:adjustRightInd w:val="0"/>
        <w:spacing w:after="0" w:line="240" w:lineRule="auto"/>
        <w:ind w:left="0"/>
        <w:rPr>
          <w:rFonts w:ascii="Simplified Arabic" w:hAnsi="Simplified Arabic" w:cs="Simplified Arabic"/>
          <w:b/>
          <w:bCs/>
          <w:sz w:val="24"/>
          <w:szCs w:val="24"/>
          <w:highlight w:val="yellow"/>
          <w:rtl/>
        </w:rPr>
      </w:pPr>
    </w:p>
    <w:p w:rsidR="00AC5E24" w:rsidRPr="005F64EE" w:rsidRDefault="003F2720" w:rsidP="005F64EE">
      <w:pPr>
        <w:pBdr>
          <w:top w:val="single" w:sz="4" w:space="1" w:color="auto"/>
          <w:left w:val="single" w:sz="4" w:space="4" w:color="auto"/>
          <w:bottom w:val="single" w:sz="4" w:space="1" w:color="auto"/>
          <w:right w:val="single" w:sz="4" w:space="0" w:color="auto"/>
        </w:pBdr>
        <w:autoSpaceDE w:val="0"/>
        <w:autoSpaceDN w:val="0"/>
        <w:bidi/>
        <w:adjustRightInd w:val="0"/>
        <w:spacing w:after="0" w:line="240" w:lineRule="auto"/>
        <w:rPr>
          <w:rFonts w:ascii="Simplified Arabic" w:hAnsi="Simplified Arabic" w:cs="Simplified Arabic"/>
          <w:sz w:val="24"/>
          <w:szCs w:val="24"/>
        </w:rPr>
      </w:pPr>
      <w:r w:rsidRPr="005F64EE">
        <w:rPr>
          <w:rFonts w:ascii="Simplified Arabic" w:hAnsi="Simplified Arabic" w:cs="Simplified Arabic"/>
          <w:sz w:val="24"/>
          <w:szCs w:val="24"/>
          <w:rtl/>
        </w:rPr>
        <w:t xml:space="preserve">" </w:t>
      </w:r>
      <w:proofErr w:type="gramStart"/>
      <w:r w:rsidR="00AC5E24" w:rsidRPr="005F64EE">
        <w:rPr>
          <w:rFonts w:ascii="Simplified Arabic" w:hAnsi="Simplified Arabic" w:cs="Simplified Arabic"/>
          <w:sz w:val="24"/>
          <w:szCs w:val="24"/>
          <w:rtl/>
        </w:rPr>
        <w:t>موجز</w:t>
      </w:r>
      <w:proofErr w:type="gramEnd"/>
    </w:p>
    <w:p w:rsidR="00AC5E24" w:rsidRPr="005F64EE" w:rsidRDefault="00AC5E24" w:rsidP="005F64EE">
      <w:pPr>
        <w:pBdr>
          <w:top w:val="single" w:sz="4" w:space="1" w:color="auto"/>
          <w:left w:val="single" w:sz="4" w:space="4" w:color="auto"/>
          <w:bottom w:val="single" w:sz="4" w:space="1" w:color="auto"/>
          <w:right w:val="single" w:sz="4" w:space="0" w:color="auto"/>
        </w:pBdr>
        <w:autoSpaceDE w:val="0"/>
        <w:autoSpaceDN w:val="0"/>
        <w:bidi/>
        <w:adjustRightInd w:val="0"/>
        <w:spacing w:after="0" w:line="240" w:lineRule="auto"/>
        <w:rPr>
          <w:rFonts w:ascii="Simplified Arabic" w:hAnsi="Simplified Arabic" w:cs="Simplified Arabic"/>
          <w:sz w:val="24"/>
          <w:szCs w:val="24"/>
          <w:rtl/>
        </w:rPr>
      </w:pPr>
      <w:r w:rsidRPr="005F64EE">
        <w:rPr>
          <w:rFonts w:ascii="Simplified Arabic" w:hAnsi="Simplified Arabic" w:cs="Simplified Arabic"/>
          <w:sz w:val="24"/>
          <w:szCs w:val="24"/>
          <w:rtl/>
        </w:rPr>
        <w:t>طلبت</w:t>
      </w:r>
      <w:r w:rsidRPr="005F64EE">
        <w:rPr>
          <w:rFonts w:ascii="Simplified Arabic" w:hAnsi="Simplified Arabic" w:cs="Simplified Arabic"/>
          <w:sz w:val="24"/>
          <w:szCs w:val="24"/>
        </w:rPr>
        <w:t xml:space="preserve"> </w:t>
      </w:r>
      <w:r w:rsidRPr="005F64EE">
        <w:rPr>
          <w:rFonts w:ascii="Simplified Arabic" w:hAnsi="Simplified Arabic" w:cs="Simplified Arabic"/>
          <w:sz w:val="24"/>
          <w:szCs w:val="24"/>
          <w:rtl/>
        </w:rPr>
        <w:t>إلي</w:t>
      </w:r>
      <w:r w:rsidRPr="005F64EE">
        <w:rPr>
          <w:rFonts w:ascii="Simplified Arabic" w:hAnsi="Simplified Arabic" w:cs="Simplified Arabic"/>
          <w:sz w:val="24"/>
          <w:szCs w:val="24"/>
        </w:rPr>
        <w:t xml:space="preserve"> </w:t>
      </w:r>
      <w:r w:rsidRPr="005F64EE">
        <w:rPr>
          <w:rFonts w:ascii="Simplified Arabic" w:hAnsi="Simplified Arabic" w:cs="Simplified Arabic"/>
          <w:sz w:val="24"/>
          <w:szCs w:val="24"/>
          <w:rtl/>
        </w:rPr>
        <w:t>الجمعية</w:t>
      </w:r>
      <w:r w:rsidRPr="005F64EE">
        <w:rPr>
          <w:rFonts w:ascii="Simplified Arabic" w:hAnsi="Simplified Arabic" w:cs="Simplified Arabic"/>
          <w:sz w:val="24"/>
          <w:szCs w:val="24"/>
        </w:rPr>
        <w:t xml:space="preserve"> </w:t>
      </w:r>
      <w:r w:rsidRPr="005F64EE">
        <w:rPr>
          <w:rFonts w:ascii="Simplified Arabic" w:hAnsi="Simplified Arabic" w:cs="Simplified Arabic"/>
          <w:sz w:val="24"/>
          <w:szCs w:val="24"/>
          <w:rtl/>
        </w:rPr>
        <w:t>العامة</w:t>
      </w:r>
      <w:r w:rsidRPr="005F64EE">
        <w:rPr>
          <w:rFonts w:ascii="Simplified Arabic" w:hAnsi="Simplified Arabic" w:cs="Simplified Arabic"/>
          <w:sz w:val="24"/>
          <w:szCs w:val="24"/>
        </w:rPr>
        <w:t xml:space="preserve"> </w:t>
      </w:r>
      <w:r w:rsidRPr="005F64EE">
        <w:rPr>
          <w:rFonts w:ascii="Simplified Arabic" w:hAnsi="Simplified Arabic" w:cs="Simplified Arabic"/>
          <w:sz w:val="24"/>
          <w:szCs w:val="24"/>
          <w:rtl/>
        </w:rPr>
        <w:t>في</w:t>
      </w:r>
      <w:r w:rsidRPr="005F64EE">
        <w:rPr>
          <w:rFonts w:ascii="Simplified Arabic" w:hAnsi="Simplified Arabic" w:cs="Simplified Arabic"/>
          <w:sz w:val="24"/>
          <w:szCs w:val="24"/>
        </w:rPr>
        <w:t xml:space="preserve"> </w:t>
      </w:r>
      <w:r w:rsidRPr="005F64EE">
        <w:rPr>
          <w:rFonts w:ascii="Simplified Arabic" w:hAnsi="Simplified Arabic" w:cs="Simplified Arabic"/>
          <w:sz w:val="24"/>
          <w:szCs w:val="24"/>
          <w:rtl/>
        </w:rPr>
        <w:t>الفقرة</w:t>
      </w:r>
      <w:r w:rsidRPr="005F64EE">
        <w:rPr>
          <w:rFonts w:ascii="Simplified Arabic" w:hAnsi="Simplified Arabic" w:cs="Simplified Arabic"/>
          <w:sz w:val="24"/>
          <w:szCs w:val="24"/>
        </w:rPr>
        <w:t xml:space="preserve"> </w:t>
      </w:r>
      <w:r w:rsidRPr="005F64EE">
        <w:rPr>
          <w:rFonts w:ascii="Simplified Arabic" w:hAnsi="Simplified Arabic" w:cs="Simplified Arabic"/>
          <w:sz w:val="24"/>
          <w:szCs w:val="24"/>
          <w:rtl/>
        </w:rPr>
        <w:t>٤</w:t>
      </w:r>
      <w:r w:rsidRPr="005F64EE">
        <w:rPr>
          <w:rFonts w:ascii="Simplified Arabic" w:hAnsi="Simplified Arabic" w:cs="Simplified Arabic"/>
          <w:sz w:val="24"/>
          <w:szCs w:val="24"/>
        </w:rPr>
        <w:t xml:space="preserve"> </w:t>
      </w:r>
      <w:r w:rsidRPr="005F64EE">
        <w:rPr>
          <w:rFonts w:ascii="Simplified Arabic" w:hAnsi="Simplified Arabic" w:cs="Simplified Arabic"/>
          <w:sz w:val="24"/>
          <w:szCs w:val="24"/>
          <w:rtl/>
        </w:rPr>
        <w:t>من</w:t>
      </w:r>
      <w:r w:rsidRPr="005F64EE">
        <w:rPr>
          <w:rFonts w:ascii="Simplified Arabic" w:hAnsi="Simplified Arabic" w:cs="Simplified Arabic"/>
          <w:sz w:val="24"/>
          <w:szCs w:val="24"/>
        </w:rPr>
        <w:t xml:space="preserve"> </w:t>
      </w:r>
      <w:r w:rsidRPr="005F64EE">
        <w:rPr>
          <w:rFonts w:ascii="Simplified Arabic" w:hAnsi="Simplified Arabic" w:cs="Simplified Arabic"/>
          <w:sz w:val="24"/>
          <w:szCs w:val="24"/>
          <w:rtl/>
        </w:rPr>
        <w:t>القرار</w:t>
      </w:r>
      <w:r w:rsidRPr="005F64EE">
        <w:rPr>
          <w:rFonts w:ascii="Simplified Arabic" w:hAnsi="Simplified Arabic" w:cs="Simplified Arabic"/>
          <w:sz w:val="24"/>
          <w:szCs w:val="24"/>
        </w:rPr>
        <w:t xml:space="preserve"> </w:t>
      </w:r>
      <w:r w:rsidRPr="005F64EE">
        <w:rPr>
          <w:rFonts w:ascii="Simplified Arabic" w:hAnsi="Simplified Arabic" w:cs="Simplified Arabic"/>
          <w:sz w:val="24"/>
          <w:szCs w:val="24"/>
          <w:rtl/>
        </w:rPr>
        <w:t>دإط</w:t>
      </w:r>
      <w:r w:rsidRPr="005F64EE">
        <w:rPr>
          <w:rFonts w:ascii="Simplified Arabic" w:hAnsi="Simplified Arabic" w:cs="Simplified Arabic"/>
          <w:sz w:val="24"/>
          <w:szCs w:val="24"/>
        </w:rPr>
        <w:t xml:space="preserve"> – </w:t>
      </w:r>
      <w:r w:rsidRPr="005F64EE">
        <w:rPr>
          <w:rFonts w:ascii="Simplified Arabic" w:hAnsi="Simplified Arabic" w:cs="Simplified Arabic"/>
          <w:sz w:val="24"/>
          <w:szCs w:val="24"/>
          <w:rtl/>
        </w:rPr>
        <w:t>١٠\١٥</w:t>
      </w:r>
      <w:r w:rsidRPr="005F64EE">
        <w:rPr>
          <w:rFonts w:ascii="Simplified Arabic" w:hAnsi="Simplified Arabic" w:cs="Simplified Arabic"/>
          <w:sz w:val="24"/>
          <w:szCs w:val="24"/>
        </w:rPr>
        <w:t xml:space="preserve"> </w:t>
      </w:r>
      <w:r w:rsidRPr="005F64EE">
        <w:rPr>
          <w:rFonts w:ascii="Simplified Arabic" w:hAnsi="Simplified Arabic" w:cs="Simplified Arabic"/>
          <w:sz w:val="24"/>
          <w:szCs w:val="24"/>
          <w:rtl/>
        </w:rPr>
        <w:t>المؤرخ</w:t>
      </w:r>
      <w:r w:rsidRPr="005F64EE">
        <w:rPr>
          <w:rFonts w:ascii="Simplified Arabic" w:hAnsi="Simplified Arabic" w:cs="Simplified Arabic"/>
          <w:sz w:val="24"/>
          <w:szCs w:val="24"/>
        </w:rPr>
        <w:t xml:space="preserve"> /</w:t>
      </w:r>
      <w:r w:rsidRPr="005F64EE">
        <w:rPr>
          <w:rFonts w:ascii="Simplified Arabic" w:hAnsi="Simplified Arabic" w:cs="Simplified Arabic"/>
          <w:sz w:val="24"/>
          <w:szCs w:val="24"/>
          <w:rtl/>
        </w:rPr>
        <w:t>٢</w:t>
      </w:r>
      <w:r w:rsidRPr="005F64EE">
        <w:rPr>
          <w:rFonts w:ascii="Simplified Arabic" w:hAnsi="Simplified Arabic" w:cs="Simplified Arabic"/>
          <w:sz w:val="24"/>
          <w:szCs w:val="24"/>
        </w:rPr>
        <w:t xml:space="preserve"> </w:t>
      </w:r>
      <w:r w:rsidRPr="005F64EE">
        <w:rPr>
          <w:rFonts w:ascii="Simplified Arabic" w:hAnsi="Simplified Arabic" w:cs="Simplified Arabic"/>
          <w:sz w:val="24"/>
          <w:szCs w:val="24"/>
          <w:rtl/>
        </w:rPr>
        <w:t>آب</w:t>
      </w:r>
      <w:r w:rsidRPr="005F64EE">
        <w:rPr>
          <w:rFonts w:ascii="Simplified Arabic" w:hAnsi="Simplified Arabic" w:cs="Simplified Arabic"/>
          <w:sz w:val="24"/>
          <w:szCs w:val="24"/>
        </w:rPr>
        <w:t>/</w:t>
      </w:r>
      <w:r w:rsidRPr="005F64EE">
        <w:rPr>
          <w:rFonts w:ascii="Simplified Arabic" w:hAnsi="Simplified Arabic" w:cs="Simplified Arabic"/>
          <w:sz w:val="24"/>
          <w:szCs w:val="24"/>
          <w:rtl/>
        </w:rPr>
        <w:t>أغسطس</w:t>
      </w:r>
      <w:r w:rsidRPr="005F64EE">
        <w:rPr>
          <w:rFonts w:ascii="Simplified Arabic" w:hAnsi="Simplified Arabic" w:cs="Simplified Arabic"/>
          <w:sz w:val="24"/>
          <w:szCs w:val="24"/>
        </w:rPr>
        <w:t xml:space="preserve"> </w:t>
      </w:r>
      <w:r w:rsidRPr="005F64EE">
        <w:rPr>
          <w:rFonts w:ascii="Simplified Arabic" w:hAnsi="Simplified Arabic" w:cs="Simplified Arabic"/>
          <w:sz w:val="24"/>
          <w:szCs w:val="24"/>
          <w:rtl/>
        </w:rPr>
        <w:t>٢٠٠٤</w:t>
      </w:r>
      <w:r w:rsidRPr="005F64EE">
        <w:rPr>
          <w:rFonts w:ascii="Simplified Arabic" w:hAnsi="Simplified Arabic" w:cs="Simplified Arabic"/>
          <w:sz w:val="24"/>
          <w:szCs w:val="24"/>
        </w:rPr>
        <w:t xml:space="preserve"> </w:t>
      </w:r>
      <w:r w:rsidRPr="005F64EE">
        <w:rPr>
          <w:rFonts w:ascii="Simplified Arabic" w:hAnsi="Simplified Arabic" w:cs="Simplified Arabic"/>
          <w:sz w:val="24"/>
          <w:szCs w:val="24"/>
          <w:rtl/>
        </w:rPr>
        <w:t>الذي</w:t>
      </w:r>
      <w:r w:rsidRPr="005F64EE">
        <w:rPr>
          <w:rFonts w:ascii="Simplified Arabic" w:hAnsi="Simplified Arabic" w:cs="Simplified Arabic"/>
          <w:sz w:val="24"/>
          <w:szCs w:val="24"/>
        </w:rPr>
        <w:t xml:space="preserve"> </w:t>
      </w:r>
      <w:r w:rsidRPr="005F64EE">
        <w:rPr>
          <w:rFonts w:ascii="Simplified Arabic" w:hAnsi="Simplified Arabic" w:cs="Simplified Arabic"/>
          <w:sz w:val="24"/>
          <w:szCs w:val="24"/>
          <w:rtl/>
        </w:rPr>
        <w:t>اتخذته</w:t>
      </w:r>
      <w:r w:rsidRPr="005F64EE">
        <w:rPr>
          <w:rFonts w:ascii="Simplified Arabic" w:hAnsi="Simplified Arabic" w:cs="Simplified Arabic"/>
          <w:sz w:val="24"/>
          <w:szCs w:val="24"/>
        </w:rPr>
        <w:t xml:space="preserve"> </w:t>
      </w:r>
      <w:r w:rsidRPr="005F64EE">
        <w:rPr>
          <w:rFonts w:ascii="Simplified Arabic" w:hAnsi="Simplified Arabic" w:cs="Simplified Arabic"/>
          <w:sz w:val="24"/>
          <w:szCs w:val="24"/>
          <w:rtl/>
        </w:rPr>
        <w:t>في</w:t>
      </w:r>
      <w:r w:rsidRPr="005F64EE">
        <w:rPr>
          <w:rFonts w:ascii="Simplified Arabic" w:hAnsi="Simplified Arabic" w:cs="Simplified Arabic"/>
          <w:sz w:val="24"/>
          <w:szCs w:val="24"/>
        </w:rPr>
        <w:t xml:space="preserve"> </w:t>
      </w:r>
      <w:r w:rsidRPr="005F64EE">
        <w:rPr>
          <w:rFonts w:ascii="Simplified Arabic" w:hAnsi="Simplified Arabic" w:cs="Simplified Arabic"/>
          <w:sz w:val="24"/>
          <w:szCs w:val="24"/>
          <w:rtl/>
        </w:rPr>
        <w:t>دورتها</w:t>
      </w:r>
      <w:r w:rsidRPr="005F64EE">
        <w:rPr>
          <w:rFonts w:ascii="Simplified Arabic" w:hAnsi="Simplified Arabic" w:cs="Simplified Arabic"/>
          <w:sz w:val="24"/>
          <w:szCs w:val="24"/>
        </w:rPr>
        <w:t xml:space="preserve"> </w:t>
      </w:r>
      <w:r w:rsidRPr="005F64EE">
        <w:rPr>
          <w:rFonts w:ascii="Simplified Arabic" w:hAnsi="Simplified Arabic" w:cs="Simplified Arabic"/>
          <w:sz w:val="24"/>
          <w:szCs w:val="24"/>
          <w:rtl/>
        </w:rPr>
        <w:t>الاستثنائية</w:t>
      </w:r>
      <w:r w:rsidRPr="005F64EE">
        <w:rPr>
          <w:rFonts w:ascii="Simplified Arabic" w:hAnsi="Simplified Arabic" w:cs="Simplified Arabic"/>
          <w:sz w:val="24"/>
          <w:szCs w:val="24"/>
        </w:rPr>
        <w:t xml:space="preserve"> </w:t>
      </w:r>
      <w:r w:rsidRPr="005F64EE">
        <w:rPr>
          <w:rFonts w:ascii="Simplified Arabic" w:hAnsi="Simplified Arabic" w:cs="Simplified Arabic"/>
          <w:sz w:val="24"/>
          <w:szCs w:val="24"/>
          <w:rtl/>
        </w:rPr>
        <w:t>الطارئة</w:t>
      </w:r>
      <w:r w:rsidRPr="005F64EE">
        <w:rPr>
          <w:rFonts w:ascii="Simplified Arabic" w:hAnsi="Simplified Arabic" w:cs="Simplified Arabic"/>
          <w:sz w:val="24"/>
          <w:szCs w:val="24"/>
        </w:rPr>
        <w:t xml:space="preserve"> </w:t>
      </w:r>
      <w:r w:rsidRPr="005F64EE">
        <w:rPr>
          <w:rFonts w:ascii="Simplified Arabic" w:hAnsi="Simplified Arabic" w:cs="Simplified Arabic"/>
          <w:sz w:val="24"/>
          <w:szCs w:val="24"/>
          <w:rtl/>
        </w:rPr>
        <w:t>العاشرة</w:t>
      </w:r>
      <w:r w:rsidRPr="005F64EE">
        <w:rPr>
          <w:rFonts w:ascii="Simplified Arabic" w:hAnsi="Simplified Arabic" w:cs="Simplified Arabic"/>
          <w:sz w:val="24"/>
          <w:szCs w:val="24"/>
        </w:rPr>
        <w:t xml:space="preserve"> </w:t>
      </w:r>
      <w:r w:rsidRPr="005F64EE">
        <w:rPr>
          <w:rFonts w:ascii="Simplified Arabic" w:hAnsi="Simplified Arabic" w:cs="Simplified Arabic"/>
          <w:sz w:val="24"/>
          <w:szCs w:val="24"/>
          <w:rtl/>
        </w:rPr>
        <w:t>إنشاء</w:t>
      </w:r>
      <w:r w:rsidRPr="005F64EE">
        <w:rPr>
          <w:rFonts w:ascii="Simplified Arabic" w:hAnsi="Simplified Arabic" w:cs="Simplified Arabic"/>
          <w:sz w:val="24"/>
          <w:szCs w:val="24"/>
        </w:rPr>
        <w:t xml:space="preserve"> </w:t>
      </w:r>
      <w:r w:rsidRPr="005F64EE">
        <w:rPr>
          <w:rFonts w:ascii="Simplified Arabic" w:hAnsi="Simplified Arabic" w:cs="Simplified Arabic"/>
          <w:sz w:val="24"/>
          <w:szCs w:val="24"/>
          <w:rtl/>
        </w:rPr>
        <w:t>سجل للأضرار</w:t>
      </w:r>
      <w:r w:rsidRPr="005F64EE">
        <w:rPr>
          <w:rFonts w:ascii="Simplified Arabic" w:hAnsi="Simplified Arabic" w:cs="Simplified Arabic"/>
          <w:sz w:val="24"/>
          <w:szCs w:val="24"/>
        </w:rPr>
        <w:t xml:space="preserve"> </w:t>
      </w:r>
      <w:r w:rsidRPr="005F64EE">
        <w:rPr>
          <w:rFonts w:ascii="Simplified Arabic" w:hAnsi="Simplified Arabic" w:cs="Simplified Arabic"/>
          <w:sz w:val="24"/>
          <w:szCs w:val="24"/>
          <w:rtl/>
        </w:rPr>
        <w:t>التي</w:t>
      </w:r>
      <w:r w:rsidRPr="005F64EE">
        <w:rPr>
          <w:rFonts w:ascii="Simplified Arabic" w:hAnsi="Simplified Arabic" w:cs="Simplified Arabic"/>
          <w:sz w:val="24"/>
          <w:szCs w:val="24"/>
        </w:rPr>
        <w:t xml:space="preserve"> </w:t>
      </w:r>
      <w:r w:rsidRPr="005F64EE">
        <w:rPr>
          <w:rFonts w:ascii="Simplified Arabic" w:hAnsi="Simplified Arabic" w:cs="Simplified Arabic"/>
          <w:sz w:val="24"/>
          <w:szCs w:val="24"/>
          <w:rtl/>
        </w:rPr>
        <w:t>لحقت</w:t>
      </w:r>
      <w:r w:rsidRPr="005F64EE">
        <w:rPr>
          <w:rFonts w:ascii="Simplified Arabic" w:hAnsi="Simplified Arabic" w:cs="Simplified Arabic"/>
          <w:sz w:val="24"/>
          <w:szCs w:val="24"/>
        </w:rPr>
        <w:t xml:space="preserve"> </w:t>
      </w:r>
      <w:r w:rsidRPr="005F64EE">
        <w:rPr>
          <w:rFonts w:ascii="Simplified Arabic" w:hAnsi="Simplified Arabic" w:cs="Simplified Arabic"/>
          <w:sz w:val="24"/>
          <w:szCs w:val="24"/>
          <w:rtl/>
        </w:rPr>
        <w:t>بجميع الأشخاص</w:t>
      </w:r>
      <w:r w:rsidRPr="005F64EE">
        <w:rPr>
          <w:rFonts w:ascii="Simplified Arabic" w:hAnsi="Simplified Arabic" w:cs="Simplified Arabic"/>
          <w:sz w:val="24"/>
          <w:szCs w:val="24"/>
        </w:rPr>
        <w:t xml:space="preserve"> </w:t>
      </w:r>
      <w:r w:rsidRPr="005F64EE">
        <w:rPr>
          <w:rFonts w:ascii="Simplified Arabic" w:hAnsi="Simplified Arabic" w:cs="Simplified Arabic"/>
          <w:sz w:val="24"/>
          <w:szCs w:val="24"/>
          <w:rtl/>
        </w:rPr>
        <w:t>الطبيعيين</w:t>
      </w:r>
      <w:r w:rsidRPr="005F64EE">
        <w:rPr>
          <w:rFonts w:ascii="Simplified Arabic" w:hAnsi="Simplified Arabic" w:cs="Simplified Arabic"/>
          <w:sz w:val="24"/>
          <w:szCs w:val="24"/>
        </w:rPr>
        <w:t xml:space="preserve"> </w:t>
      </w:r>
      <w:r w:rsidRPr="005F64EE">
        <w:rPr>
          <w:rFonts w:ascii="Simplified Arabic" w:hAnsi="Simplified Arabic" w:cs="Simplified Arabic"/>
          <w:sz w:val="24"/>
          <w:szCs w:val="24"/>
          <w:rtl/>
        </w:rPr>
        <w:t>أو</w:t>
      </w:r>
      <w:r w:rsidRPr="005F64EE">
        <w:rPr>
          <w:rFonts w:ascii="Simplified Arabic" w:hAnsi="Simplified Arabic" w:cs="Simplified Arabic"/>
          <w:sz w:val="24"/>
          <w:szCs w:val="24"/>
        </w:rPr>
        <w:t xml:space="preserve"> </w:t>
      </w:r>
      <w:r w:rsidRPr="005F64EE">
        <w:rPr>
          <w:rFonts w:ascii="Simplified Arabic" w:hAnsi="Simplified Arabic" w:cs="Simplified Arabic"/>
          <w:sz w:val="24"/>
          <w:szCs w:val="24"/>
          <w:rtl/>
        </w:rPr>
        <w:t>الاعتباريين</w:t>
      </w:r>
      <w:r w:rsidRPr="005F64EE">
        <w:rPr>
          <w:rFonts w:ascii="Simplified Arabic" w:hAnsi="Simplified Arabic" w:cs="Simplified Arabic"/>
          <w:sz w:val="24"/>
          <w:szCs w:val="24"/>
        </w:rPr>
        <w:t xml:space="preserve"> </w:t>
      </w:r>
      <w:r w:rsidRPr="005F64EE">
        <w:rPr>
          <w:rFonts w:ascii="Simplified Arabic" w:hAnsi="Simplified Arabic" w:cs="Simplified Arabic"/>
          <w:sz w:val="24"/>
          <w:szCs w:val="24"/>
          <w:rtl/>
        </w:rPr>
        <w:t>المعنيين</w:t>
      </w:r>
      <w:r w:rsidRPr="005F64EE">
        <w:rPr>
          <w:rFonts w:ascii="Simplified Arabic" w:hAnsi="Simplified Arabic" w:cs="Simplified Arabic"/>
          <w:sz w:val="24"/>
          <w:szCs w:val="24"/>
        </w:rPr>
        <w:t xml:space="preserve"> </w:t>
      </w:r>
      <w:r w:rsidRPr="005F64EE">
        <w:rPr>
          <w:rFonts w:ascii="Simplified Arabic" w:hAnsi="Simplified Arabic" w:cs="Simplified Arabic"/>
          <w:sz w:val="24"/>
          <w:szCs w:val="24"/>
          <w:rtl/>
        </w:rPr>
        <w:t>بالفقرتين</w:t>
      </w:r>
      <w:r w:rsidRPr="005F64EE">
        <w:rPr>
          <w:rFonts w:ascii="Simplified Arabic" w:hAnsi="Simplified Arabic" w:cs="Simplified Arabic"/>
          <w:sz w:val="24"/>
          <w:szCs w:val="24"/>
        </w:rPr>
        <w:t xml:space="preserve"> </w:t>
      </w:r>
      <w:r w:rsidRPr="005F64EE">
        <w:rPr>
          <w:rFonts w:ascii="Simplified Arabic" w:hAnsi="Simplified Arabic" w:cs="Simplified Arabic"/>
          <w:sz w:val="24"/>
          <w:szCs w:val="24"/>
          <w:rtl/>
        </w:rPr>
        <w:t>١٥٢ و</w:t>
      </w:r>
      <w:r w:rsidRPr="005F64EE">
        <w:rPr>
          <w:rFonts w:ascii="Simplified Arabic" w:hAnsi="Simplified Arabic" w:cs="Simplified Arabic"/>
          <w:sz w:val="24"/>
          <w:szCs w:val="24"/>
        </w:rPr>
        <w:t xml:space="preserve"> </w:t>
      </w:r>
      <w:r w:rsidRPr="005F64EE">
        <w:rPr>
          <w:rFonts w:ascii="Simplified Arabic" w:hAnsi="Simplified Arabic" w:cs="Simplified Arabic"/>
          <w:sz w:val="24"/>
          <w:szCs w:val="24"/>
          <w:rtl/>
        </w:rPr>
        <w:t>١٥٣</w:t>
      </w:r>
      <w:r w:rsidRPr="005F64EE">
        <w:rPr>
          <w:rFonts w:ascii="Simplified Arabic" w:hAnsi="Simplified Arabic" w:cs="Simplified Arabic"/>
          <w:sz w:val="24"/>
          <w:szCs w:val="24"/>
        </w:rPr>
        <w:t xml:space="preserve"> </w:t>
      </w:r>
      <w:r w:rsidRPr="005F64EE">
        <w:rPr>
          <w:rFonts w:ascii="Simplified Arabic" w:hAnsi="Simplified Arabic" w:cs="Simplified Arabic"/>
          <w:sz w:val="24"/>
          <w:szCs w:val="24"/>
          <w:rtl/>
        </w:rPr>
        <w:t>من</w:t>
      </w:r>
      <w:r w:rsidRPr="005F64EE">
        <w:rPr>
          <w:rFonts w:ascii="Simplified Arabic" w:hAnsi="Simplified Arabic" w:cs="Simplified Arabic"/>
          <w:sz w:val="24"/>
          <w:szCs w:val="24"/>
        </w:rPr>
        <w:t xml:space="preserve"> </w:t>
      </w:r>
      <w:r w:rsidRPr="005F64EE">
        <w:rPr>
          <w:rFonts w:ascii="Simplified Arabic" w:hAnsi="Simplified Arabic" w:cs="Simplified Arabic"/>
          <w:sz w:val="24"/>
          <w:szCs w:val="24"/>
          <w:rtl/>
        </w:rPr>
        <w:t>فتوى</w:t>
      </w:r>
      <w:r w:rsidRPr="005F64EE">
        <w:rPr>
          <w:rFonts w:ascii="Simplified Arabic" w:hAnsi="Simplified Arabic" w:cs="Simplified Arabic"/>
          <w:sz w:val="24"/>
          <w:szCs w:val="24"/>
        </w:rPr>
        <w:t xml:space="preserve"> </w:t>
      </w:r>
      <w:r w:rsidRPr="005F64EE">
        <w:rPr>
          <w:rFonts w:ascii="Simplified Arabic" w:hAnsi="Simplified Arabic" w:cs="Simplified Arabic"/>
          <w:sz w:val="24"/>
          <w:szCs w:val="24"/>
          <w:rtl/>
        </w:rPr>
        <w:t>محكمة</w:t>
      </w:r>
      <w:r w:rsidRPr="005F64EE">
        <w:rPr>
          <w:rFonts w:ascii="Simplified Arabic" w:hAnsi="Simplified Arabic" w:cs="Simplified Arabic"/>
          <w:sz w:val="24"/>
          <w:szCs w:val="24"/>
        </w:rPr>
        <w:t xml:space="preserve"> </w:t>
      </w:r>
      <w:r w:rsidRPr="005F64EE">
        <w:rPr>
          <w:rFonts w:ascii="Simplified Arabic" w:hAnsi="Simplified Arabic" w:cs="Simplified Arabic"/>
          <w:sz w:val="24"/>
          <w:szCs w:val="24"/>
          <w:rtl/>
        </w:rPr>
        <w:t>العدل</w:t>
      </w:r>
      <w:r w:rsidRPr="005F64EE">
        <w:rPr>
          <w:rFonts w:ascii="Simplified Arabic" w:hAnsi="Simplified Arabic" w:cs="Simplified Arabic"/>
          <w:sz w:val="24"/>
          <w:szCs w:val="24"/>
        </w:rPr>
        <w:t xml:space="preserve"> </w:t>
      </w:r>
      <w:r w:rsidRPr="005F64EE">
        <w:rPr>
          <w:rFonts w:ascii="Simplified Arabic" w:hAnsi="Simplified Arabic" w:cs="Simplified Arabic"/>
          <w:sz w:val="24"/>
          <w:szCs w:val="24"/>
          <w:rtl/>
        </w:rPr>
        <w:t>الدولية</w:t>
      </w:r>
      <w:r w:rsidRPr="005F64EE">
        <w:rPr>
          <w:rFonts w:ascii="Simplified Arabic" w:hAnsi="Simplified Arabic" w:cs="Simplified Arabic"/>
          <w:sz w:val="24"/>
          <w:szCs w:val="24"/>
        </w:rPr>
        <w:t xml:space="preserve"> </w:t>
      </w:r>
      <w:r w:rsidRPr="005F64EE">
        <w:rPr>
          <w:rFonts w:ascii="Simplified Arabic" w:hAnsi="Simplified Arabic" w:cs="Simplified Arabic"/>
          <w:sz w:val="24"/>
          <w:szCs w:val="24"/>
          <w:rtl/>
        </w:rPr>
        <w:t>المؤرخة</w:t>
      </w:r>
      <w:r w:rsidRPr="005F64EE">
        <w:rPr>
          <w:rFonts w:ascii="Simplified Arabic" w:hAnsi="Simplified Arabic" w:cs="Simplified Arabic"/>
          <w:sz w:val="24"/>
          <w:szCs w:val="24"/>
        </w:rPr>
        <w:t xml:space="preserve"> </w:t>
      </w:r>
      <w:r w:rsidRPr="005F64EE">
        <w:rPr>
          <w:rFonts w:ascii="Simplified Arabic" w:hAnsi="Simplified Arabic" w:cs="Simplified Arabic"/>
          <w:sz w:val="24"/>
          <w:szCs w:val="24"/>
          <w:rtl/>
        </w:rPr>
        <w:t>٩</w:t>
      </w:r>
      <w:r w:rsidRPr="005F64EE">
        <w:rPr>
          <w:rFonts w:ascii="Simplified Arabic" w:hAnsi="Simplified Arabic" w:cs="Simplified Arabic"/>
          <w:sz w:val="24"/>
          <w:szCs w:val="24"/>
        </w:rPr>
        <w:t xml:space="preserve"> </w:t>
      </w:r>
      <w:r w:rsidRPr="005F64EE">
        <w:rPr>
          <w:rFonts w:ascii="Simplified Arabic" w:hAnsi="Simplified Arabic" w:cs="Simplified Arabic"/>
          <w:sz w:val="24"/>
          <w:szCs w:val="24"/>
          <w:rtl/>
        </w:rPr>
        <w:t>تموز</w:t>
      </w:r>
      <w:r w:rsidRPr="005F64EE">
        <w:rPr>
          <w:rFonts w:ascii="Simplified Arabic" w:hAnsi="Simplified Arabic" w:cs="Simplified Arabic"/>
          <w:sz w:val="24"/>
          <w:szCs w:val="24"/>
        </w:rPr>
        <w:t>/</w:t>
      </w:r>
      <w:r w:rsidRPr="005F64EE">
        <w:rPr>
          <w:rFonts w:ascii="Simplified Arabic" w:hAnsi="Simplified Arabic" w:cs="Simplified Arabic"/>
          <w:sz w:val="24"/>
          <w:szCs w:val="24"/>
          <w:rtl/>
        </w:rPr>
        <w:t>يوليه</w:t>
      </w:r>
      <w:r w:rsidRPr="005F64EE">
        <w:rPr>
          <w:rFonts w:ascii="Simplified Arabic" w:hAnsi="Simplified Arabic" w:cs="Simplified Arabic"/>
          <w:sz w:val="24"/>
          <w:szCs w:val="24"/>
        </w:rPr>
        <w:t xml:space="preserve"> </w:t>
      </w:r>
      <w:r w:rsidRPr="005F64EE">
        <w:rPr>
          <w:rFonts w:ascii="Simplified Arabic" w:hAnsi="Simplified Arabic" w:cs="Simplified Arabic"/>
          <w:sz w:val="24"/>
          <w:szCs w:val="24"/>
          <w:rtl/>
        </w:rPr>
        <w:t>٢٠٠٤</w:t>
      </w:r>
      <w:r w:rsidRPr="005F64EE">
        <w:rPr>
          <w:rFonts w:ascii="Simplified Arabic" w:hAnsi="Simplified Arabic" w:cs="Simplified Arabic"/>
          <w:sz w:val="24"/>
          <w:szCs w:val="24"/>
        </w:rPr>
        <w:t xml:space="preserve"> </w:t>
      </w:r>
      <w:r w:rsidRPr="005F64EE">
        <w:rPr>
          <w:rFonts w:ascii="Simplified Arabic" w:hAnsi="Simplified Arabic" w:cs="Simplified Arabic"/>
          <w:sz w:val="24"/>
          <w:szCs w:val="24"/>
          <w:rtl/>
        </w:rPr>
        <w:t>بشأن</w:t>
      </w:r>
      <w:r w:rsidRPr="005F64EE">
        <w:rPr>
          <w:rFonts w:ascii="Simplified Arabic" w:hAnsi="Simplified Arabic" w:cs="Simplified Arabic"/>
          <w:sz w:val="24"/>
          <w:szCs w:val="24"/>
        </w:rPr>
        <w:t xml:space="preserve"> </w:t>
      </w:r>
      <w:r w:rsidRPr="005F64EE">
        <w:rPr>
          <w:rFonts w:ascii="Simplified Arabic" w:hAnsi="Simplified Arabic" w:cs="Simplified Arabic"/>
          <w:sz w:val="24"/>
          <w:szCs w:val="24"/>
          <w:rtl/>
        </w:rPr>
        <w:t>الآثار القانونية</w:t>
      </w:r>
      <w:r w:rsidRPr="005F64EE">
        <w:rPr>
          <w:rFonts w:ascii="Simplified Arabic" w:hAnsi="Simplified Arabic" w:cs="Simplified Arabic"/>
          <w:sz w:val="24"/>
          <w:szCs w:val="24"/>
        </w:rPr>
        <w:t xml:space="preserve"> </w:t>
      </w:r>
      <w:r w:rsidRPr="005F64EE">
        <w:rPr>
          <w:rFonts w:ascii="Simplified Arabic" w:hAnsi="Simplified Arabic" w:cs="Simplified Arabic"/>
          <w:sz w:val="24"/>
          <w:szCs w:val="24"/>
          <w:rtl/>
        </w:rPr>
        <w:t>الناشئة</w:t>
      </w:r>
      <w:r w:rsidRPr="005F64EE">
        <w:rPr>
          <w:rFonts w:ascii="Simplified Arabic" w:hAnsi="Simplified Arabic" w:cs="Simplified Arabic"/>
          <w:sz w:val="24"/>
          <w:szCs w:val="24"/>
        </w:rPr>
        <w:t xml:space="preserve"> </w:t>
      </w:r>
      <w:r w:rsidRPr="005F64EE">
        <w:rPr>
          <w:rFonts w:ascii="Simplified Arabic" w:hAnsi="Simplified Arabic" w:cs="Simplified Arabic"/>
          <w:sz w:val="24"/>
          <w:szCs w:val="24"/>
          <w:rtl/>
        </w:rPr>
        <w:t>عن</w:t>
      </w:r>
      <w:r w:rsidRPr="005F64EE">
        <w:rPr>
          <w:rFonts w:ascii="Simplified Arabic" w:hAnsi="Simplified Arabic" w:cs="Simplified Arabic"/>
          <w:sz w:val="24"/>
          <w:szCs w:val="24"/>
        </w:rPr>
        <w:t xml:space="preserve"> </w:t>
      </w:r>
      <w:r w:rsidRPr="005F64EE">
        <w:rPr>
          <w:rFonts w:ascii="Simplified Arabic" w:hAnsi="Simplified Arabic" w:cs="Simplified Arabic"/>
          <w:sz w:val="24"/>
          <w:szCs w:val="24"/>
          <w:rtl/>
        </w:rPr>
        <w:t>تشييد</w:t>
      </w:r>
      <w:r w:rsidRPr="005F64EE">
        <w:rPr>
          <w:rFonts w:ascii="Simplified Arabic" w:hAnsi="Simplified Arabic" w:cs="Simplified Arabic"/>
          <w:sz w:val="24"/>
          <w:szCs w:val="24"/>
        </w:rPr>
        <w:t xml:space="preserve"> </w:t>
      </w:r>
      <w:r w:rsidRPr="005F64EE">
        <w:rPr>
          <w:rFonts w:ascii="Simplified Arabic" w:hAnsi="Simplified Arabic" w:cs="Simplified Arabic"/>
          <w:sz w:val="24"/>
          <w:szCs w:val="24"/>
          <w:rtl/>
        </w:rPr>
        <w:t>جدار</w:t>
      </w:r>
      <w:r w:rsidRPr="005F64EE">
        <w:rPr>
          <w:rFonts w:ascii="Simplified Arabic" w:hAnsi="Simplified Arabic" w:cs="Simplified Arabic"/>
          <w:sz w:val="24"/>
          <w:szCs w:val="24"/>
        </w:rPr>
        <w:t xml:space="preserve"> </w:t>
      </w:r>
      <w:r w:rsidRPr="005F64EE">
        <w:rPr>
          <w:rFonts w:ascii="Simplified Arabic" w:hAnsi="Simplified Arabic" w:cs="Simplified Arabic"/>
          <w:sz w:val="24"/>
          <w:szCs w:val="24"/>
          <w:rtl/>
        </w:rPr>
        <w:t>في</w:t>
      </w:r>
      <w:r w:rsidRPr="005F64EE">
        <w:rPr>
          <w:rFonts w:ascii="Simplified Arabic" w:hAnsi="Simplified Arabic" w:cs="Simplified Arabic"/>
          <w:sz w:val="24"/>
          <w:szCs w:val="24"/>
        </w:rPr>
        <w:t xml:space="preserve"> </w:t>
      </w:r>
      <w:r w:rsidRPr="005F64EE">
        <w:rPr>
          <w:rFonts w:ascii="Simplified Arabic" w:hAnsi="Simplified Arabic" w:cs="Simplified Arabic"/>
          <w:sz w:val="24"/>
          <w:szCs w:val="24"/>
          <w:rtl/>
        </w:rPr>
        <w:t>الأرض</w:t>
      </w:r>
      <w:r w:rsidRPr="005F64EE">
        <w:rPr>
          <w:rFonts w:ascii="Simplified Arabic" w:hAnsi="Simplified Arabic" w:cs="Simplified Arabic"/>
          <w:sz w:val="24"/>
          <w:szCs w:val="24"/>
        </w:rPr>
        <w:t xml:space="preserve"> </w:t>
      </w:r>
      <w:r w:rsidRPr="005F64EE">
        <w:rPr>
          <w:rFonts w:ascii="Simplified Arabic" w:hAnsi="Simplified Arabic" w:cs="Simplified Arabic"/>
          <w:sz w:val="24"/>
          <w:szCs w:val="24"/>
          <w:rtl/>
        </w:rPr>
        <w:t>المحتلة،</w:t>
      </w:r>
      <w:r w:rsidRPr="005F64EE">
        <w:rPr>
          <w:rFonts w:ascii="Simplified Arabic" w:hAnsi="Simplified Arabic" w:cs="Simplified Arabic"/>
          <w:sz w:val="24"/>
          <w:szCs w:val="24"/>
        </w:rPr>
        <w:t xml:space="preserve"> </w:t>
      </w:r>
      <w:r w:rsidRPr="005F64EE">
        <w:rPr>
          <w:rFonts w:ascii="Simplified Arabic" w:hAnsi="Simplified Arabic" w:cs="Simplified Arabic"/>
          <w:sz w:val="24"/>
          <w:szCs w:val="24"/>
          <w:rtl/>
        </w:rPr>
        <w:t>بما</w:t>
      </w:r>
      <w:r w:rsidRPr="005F64EE">
        <w:rPr>
          <w:rFonts w:ascii="Simplified Arabic" w:hAnsi="Simplified Arabic" w:cs="Simplified Arabic"/>
          <w:sz w:val="24"/>
          <w:szCs w:val="24"/>
        </w:rPr>
        <w:t xml:space="preserve"> </w:t>
      </w:r>
      <w:r w:rsidRPr="005F64EE">
        <w:rPr>
          <w:rFonts w:ascii="Simplified Arabic" w:hAnsi="Simplified Arabic" w:cs="Simplified Arabic"/>
          <w:sz w:val="24"/>
          <w:szCs w:val="24"/>
          <w:rtl/>
        </w:rPr>
        <w:t>فيها</w:t>
      </w:r>
      <w:r w:rsidRPr="005F64EE">
        <w:rPr>
          <w:rFonts w:ascii="Simplified Arabic" w:hAnsi="Simplified Arabic" w:cs="Simplified Arabic"/>
          <w:sz w:val="24"/>
          <w:szCs w:val="24"/>
        </w:rPr>
        <w:t xml:space="preserve"> </w:t>
      </w:r>
      <w:r w:rsidRPr="005F64EE">
        <w:rPr>
          <w:rFonts w:ascii="Simplified Arabic" w:hAnsi="Simplified Arabic" w:cs="Simplified Arabic"/>
          <w:sz w:val="24"/>
          <w:szCs w:val="24"/>
          <w:rtl/>
        </w:rPr>
        <w:t>القدس</w:t>
      </w:r>
      <w:r w:rsidRPr="005F64EE">
        <w:rPr>
          <w:rFonts w:ascii="Simplified Arabic" w:hAnsi="Simplified Arabic" w:cs="Simplified Arabic"/>
          <w:sz w:val="24"/>
          <w:szCs w:val="24"/>
        </w:rPr>
        <w:t xml:space="preserve"> </w:t>
      </w:r>
      <w:r w:rsidRPr="005F64EE">
        <w:rPr>
          <w:rFonts w:ascii="Simplified Arabic" w:hAnsi="Simplified Arabic" w:cs="Simplified Arabic"/>
          <w:sz w:val="24"/>
          <w:szCs w:val="24"/>
          <w:rtl/>
        </w:rPr>
        <w:t>الشرقية</w:t>
      </w:r>
      <w:r w:rsidRPr="005F64EE">
        <w:rPr>
          <w:rFonts w:ascii="Simplified Arabic" w:hAnsi="Simplified Arabic" w:cs="Simplified Arabic"/>
          <w:sz w:val="24"/>
          <w:szCs w:val="24"/>
        </w:rPr>
        <w:t xml:space="preserve"> </w:t>
      </w:r>
      <w:r w:rsidRPr="005F64EE">
        <w:rPr>
          <w:rFonts w:ascii="Simplified Arabic" w:hAnsi="Simplified Arabic" w:cs="Simplified Arabic"/>
          <w:sz w:val="24"/>
          <w:szCs w:val="24"/>
          <w:rtl/>
        </w:rPr>
        <w:t>وما</w:t>
      </w:r>
      <w:r w:rsidRPr="005F64EE">
        <w:rPr>
          <w:rFonts w:ascii="Simplified Arabic" w:hAnsi="Simplified Arabic" w:cs="Simplified Arabic"/>
          <w:sz w:val="24"/>
          <w:szCs w:val="24"/>
        </w:rPr>
        <w:t xml:space="preserve"> </w:t>
      </w:r>
      <w:r w:rsidRPr="005F64EE">
        <w:rPr>
          <w:rFonts w:ascii="Simplified Arabic" w:hAnsi="Simplified Arabic" w:cs="Simplified Arabic"/>
          <w:sz w:val="24"/>
          <w:szCs w:val="24"/>
          <w:rtl/>
        </w:rPr>
        <w:t>حولها</w:t>
      </w:r>
      <w:r w:rsidRPr="005F64EE">
        <w:rPr>
          <w:rFonts w:ascii="Simplified Arabic" w:hAnsi="Simplified Arabic" w:cs="Simplified Arabic"/>
          <w:sz w:val="24"/>
          <w:szCs w:val="24"/>
        </w:rPr>
        <w:t xml:space="preserve"> .</w:t>
      </w:r>
      <w:r w:rsidRPr="005F64EE">
        <w:rPr>
          <w:rFonts w:ascii="Simplified Arabic" w:hAnsi="Simplified Arabic" w:cs="Simplified Arabic"/>
          <w:sz w:val="24"/>
          <w:szCs w:val="24"/>
          <w:rtl/>
        </w:rPr>
        <w:t xml:space="preserve"> </w:t>
      </w:r>
      <w:proofErr w:type="gramStart"/>
      <w:r w:rsidRPr="005F64EE">
        <w:rPr>
          <w:rFonts w:ascii="Simplified Arabic" w:hAnsi="Simplified Arabic" w:cs="Simplified Arabic"/>
          <w:sz w:val="24"/>
          <w:szCs w:val="24"/>
          <w:rtl/>
        </w:rPr>
        <w:t>ويتناول</w:t>
      </w:r>
      <w:proofErr w:type="gramEnd"/>
      <w:r w:rsidRPr="005F64EE">
        <w:rPr>
          <w:rFonts w:ascii="Simplified Arabic" w:hAnsi="Simplified Arabic" w:cs="Simplified Arabic"/>
          <w:sz w:val="24"/>
          <w:szCs w:val="24"/>
        </w:rPr>
        <w:t xml:space="preserve"> </w:t>
      </w:r>
      <w:r w:rsidRPr="005F64EE">
        <w:rPr>
          <w:rFonts w:ascii="Simplified Arabic" w:hAnsi="Simplified Arabic" w:cs="Simplified Arabic"/>
          <w:sz w:val="24"/>
          <w:szCs w:val="24"/>
          <w:rtl/>
        </w:rPr>
        <w:t>هذا</w:t>
      </w:r>
      <w:r w:rsidRPr="005F64EE">
        <w:rPr>
          <w:rFonts w:ascii="Simplified Arabic" w:hAnsi="Simplified Arabic" w:cs="Simplified Arabic"/>
          <w:sz w:val="24"/>
          <w:szCs w:val="24"/>
        </w:rPr>
        <w:t xml:space="preserve"> </w:t>
      </w:r>
      <w:r w:rsidRPr="005F64EE">
        <w:rPr>
          <w:rFonts w:ascii="Simplified Arabic" w:hAnsi="Simplified Arabic" w:cs="Simplified Arabic"/>
          <w:sz w:val="24"/>
          <w:szCs w:val="24"/>
          <w:rtl/>
        </w:rPr>
        <w:t>التقرير</w:t>
      </w:r>
      <w:r w:rsidRPr="005F64EE">
        <w:rPr>
          <w:rFonts w:ascii="Simplified Arabic" w:hAnsi="Simplified Arabic" w:cs="Simplified Arabic"/>
          <w:sz w:val="24"/>
          <w:szCs w:val="24"/>
        </w:rPr>
        <w:t xml:space="preserve"> </w:t>
      </w:r>
      <w:r w:rsidRPr="005F64EE">
        <w:rPr>
          <w:rFonts w:ascii="Simplified Arabic" w:hAnsi="Simplified Arabic" w:cs="Simplified Arabic"/>
          <w:sz w:val="24"/>
          <w:szCs w:val="24"/>
          <w:rtl/>
        </w:rPr>
        <w:t>بالوصف</w:t>
      </w:r>
      <w:r w:rsidRPr="005F64EE">
        <w:rPr>
          <w:rFonts w:ascii="Simplified Arabic" w:hAnsi="Simplified Arabic" w:cs="Simplified Arabic"/>
          <w:sz w:val="24"/>
          <w:szCs w:val="24"/>
        </w:rPr>
        <w:t xml:space="preserve"> </w:t>
      </w:r>
      <w:r w:rsidRPr="005F64EE">
        <w:rPr>
          <w:rFonts w:ascii="Simplified Arabic" w:hAnsi="Simplified Arabic" w:cs="Simplified Arabic"/>
          <w:sz w:val="24"/>
          <w:szCs w:val="24"/>
          <w:rtl/>
        </w:rPr>
        <w:t>الإطار</w:t>
      </w:r>
      <w:r w:rsidRPr="005F64EE">
        <w:rPr>
          <w:rFonts w:ascii="Simplified Arabic" w:hAnsi="Simplified Arabic" w:cs="Simplified Arabic"/>
          <w:sz w:val="24"/>
          <w:szCs w:val="24"/>
        </w:rPr>
        <w:t xml:space="preserve"> </w:t>
      </w:r>
      <w:r w:rsidRPr="005F64EE">
        <w:rPr>
          <w:rFonts w:ascii="Simplified Arabic" w:hAnsi="Simplified Arabic" w:cs="Simplified Arabic"/>
          <w:sz w:val="24"/>
          <w:szCs w:val="24"/>
          <w:rtl/>
        </w:rPr>
        <w:t>المؤسسي</w:t>
      </w:r>
      <w:r w:rsidRPr="005F64EE">
        <w:rPr>
          <w:rFonts w:ascii="Simplified Arabic" w:hAnsi="Simplified Arabic" w:cs="Simplified Arabic"/>
          <w:sz w:val="24"/>
          <w:szCs w:val="24"/>
        </w:rPr>
        <w:t xml:space="preserve"> </w:t>
      </w:r>
      <w:r w:rsidRPr="005F64EE">
        <w:rPr>
          <w:rFonts w:ascii="Simplified Arabic" w:hAnsi="Simplified Arabic" w:cs="Simplified Arabic"/>
          <w:sz w:val="24"/>
          <w:szCs w:val="24"/>
          <w:rtl/>
        </w:rPr>
        <w:t>اللازم</w:t>
      </w:r>
      <w:r w:rsidRPr="005F64EE">
        <w:rPr>
          <w:rFonts w:ascii="Simplified Arabic" w:hAnsi="Simplified Arabic" w:cs="Simplified Arabic"/>
          <w:sz w:val="24"/>
          <w:szCs w:val="24"/>
        </w:rPr>
        <w:t xml:space="preserve"> </w:t>
      </w:r>
      <w:r w:rsidRPr="005F64EE">
        <w:rPr>
          <w:rFonts w:ascii="Simplified Arabic" w:hAnsi="Simplified Arabic" w:cs="Simplified Arabic"/>
          <w:sz w:val="24"/>
          <w:szCs w:val="24"/>
          <w:rtl/>
        </w:rPr>
        <w:t>لتنفيذ</w:t>
      </w:r>
      <w:r w:rsidRPr="005F64EE">
        <w:rPr>
          <w:rFonts w:ascii="Simplified Arabic" w:hAnsi="Simplified Arabic" w:cs="Simplified Arabic"/>
          <w:sz w:val="24"/>
          <w:szCs w:val="24"/>
        </w:rPr>
        <w:t xml:space="preserve"> </w:t>
      </w:r>
      <w:r w:rsidRPr="005F64EE">
        <w:rPr>
          <w:rFonts w:ascii="Simplified Arabic" w:hAnsi="Simplified Arabic" w:cs="Simplified Arabic"/>
          <w:sz w:val="24"/>
          <w:szCs w:val="24"/>
          <w:rtl/>
        </w:rPr>
        <w:t>ما</w:t>
      </w:r>
      <w:r w:rsidRPr="005F64EE">
        <w:rPr>
          <w:rFonts w:ascii="Simplified Arabic" w:hAnsi="Simplified Arabic" w:cs="Simplified Arabic"/>
          <w:sz w:val="24"/>
          <w:szCs w:val="24"/>
        </w:rPr>
        <w:t xml:space="preserve"> </w:t>
      </w:r>
      <w:r w:rsidRPr="005F64EE">
        <w:rPr>
          <w:rFonts w:ascii="Simplified Arabic" w:hAnsi="Simplified Arabic" w:cs="Simplified Arabic"/>
          <w:sz w:val="24"/>
          <w:szCs w:val="24"/>
          <w:rtl/>
        </w:rPr>
        <w:t>تقرر</w:t>
      </w:r>
      <w:r w:rsidRPr="005F64EE">
        <w:rPr>
          <w:rFonts w:ascii="Simplified Arabic" w:hAnsi="Simplified Arabic" w:cs="Simplified Arabic"/>
          <w:sz w:val="24"/>
          <w:szCs w:val="24"/>
        </w:rPr>
        <w:t xml:space="preserve"> </w:t>
      </w:r>
      <w:r w:rsidRPr="005F64EE">
        <w:rPr>
          <w:rFonts w:ascii="Simplified Arabic" w:hAnsi="Simplified Arabic" w:cs="Simplified Arabic"/>
          <w:sz w:val="24"/>
          <w:szCs w:val="24"/>
          <w:rtl/>
        </w:rPr>
        <w:t>في</w:t>
      </w:r>
      <w:r w:rsidRPr="005F64EE">
        <w:rPr>
          <w:rFonts w:ascii="Simplified Arabic" w:hAnsi="Simplified Arabic" w:cs="Simplified Arabic"/>
          <w:sz w:val="24"/>
          <w:szCs w:val="24"/>
        </w:rPr>
        <w:t xml:space="preserve"> </w:t>
      </w:r>
      <w:r w:rsidRPr="005F64EE">
        <w:rPr>
          <w:rFonts w:ascii="Simplified Arabic" w:hAnsi="Simplified Arabic" w:cs="Simplified Arabic"/>
          <w:sz w:val="24"/>
          <w:szCs w:val="24"/>
          <w:rtl/>
        </w:rPr>
        <w:t>الفقرة</w:t>
      </w:r>
      <w:r w:rsidRPr="005F64EE">
        <w:rPr>
          <w:rFonts w:ascii="Simplified Arabic" w:hAnsi="Simplified Arabic" w:cs="Simplified Arabic"/>
          <w:sz w:val="24"/>
          <w:szCs w:val="24"/>
        </w:rPr>
        <w:t xml:space="preserve"> </w:t>
      </w:r>
      <w:r w:rsidRPr="005F64EE">
        <w:rPr>
          <w:rFonts w:ascii="Simplified Arabic" w:hAnsi="Simplified Arabic" w:cs="Simplified Arabic"/>
          <w:sz w:val="24"/>
          <w:szCs w:val="24"/>
          <w:rtl/>
        </w:rPr>
        <w:t>٤</w:t>
      </w:r>
      <w:r w:rsidRPr="005F64EE">
        <w:rPr>
          <w:rFonts w:ascii="Simplified Arabic" w:hAnsi="Simplified Arabic" w:cs="Simplified Arabic"/>
          <w:sz w:val="24"/>
          <w:szCs w:val="24"/>
        </w:rPr>
        <w:t xml:space="preserve"> </w:t>
      </w:r>
      <w:r w:rsidRPr="005F64EE">
        <w:rPr>
          <w:rFonts w:ascii="Simplified Arabic" w:hAnsi="Simplified Arabic" w:cs="Simplified Arabic"/>
          <w:sz w:val="24"/>
          <w:szCs w:val="24"/>
          <w:rtl/>
        </w:rPr>
        <w:t>من القرار</w:t>
      </w:r>
      <w:r w:rsidRPr="005F64EE">
        <w:rPr>
          <w:rFonts w:ascii="Simplified Arabic" w:hAnsi="Simplified Arabic" w:cs="Simplified Arabic"/>
          <w:sz w:val="24"/>
          <w:szCs w:val="24"/>
        </w:rPr>
        <w:t xml:space="preserve"> </w:t>
      </w:r>
      <w:r w:rsidRPr="005F64EE">
        <w:rPr>
          <w:rFonts w:ascii="Simplified Arabic" w:hAnsi="Simplified Arabic" w:cs="Simplified Arabic"/>
          <w:sz w:val="24"/>
          <w:szCs w:val="24"/>
          <w:rtl/>
        </w:rPr>
        <w:t>المشار</w:t>
      </w:r>
      <w:r w:rsidRPr="005F64EE">
        <w:rPr>
          <w:rFonts w:ascii="Simplified Arabic" w:hAnsi="Simplified Arabic" w:cs="Simplified Arabic"/>
          <w:sz w:val="24"/>
          <w:szCs w:val="24"/>
        </w:rPr>
        <w:t xml:space="preserve"> </w:t>
      </w:r>
      <w:r w:rsidRPr="005F64EE">
        <w:rPr>
          <w:rFonts w:ascii="Simplified Arabic" w:hAnsi="Simplified Arabic" w:cs="Simplified Arabic"/>
          <w:sz w:val="24"/>
          <w:szCs w:val="24"/>
          <w:rtl/>
        </w:rPr>
        <w:t>إليه</w:t>
      </w:r>
      <w:r w:rsidRPr="005F64EE">
        <w:rPr>
          <w:rFonts w:ascii="Simplified Arabic" w:hAnsi="Simplified Arabic" w:cs="Simplified Arabic"/>
          <w:sz w:val="24"/>
          <w:szCs w:val="24"/>
        </w:rPr>
        <w:t xml:space="preserve"> </w:t>
      </w:r>
      <w:r w:rsidRPr="005F64EE">
        <w:rPr>
          <w:rFonts w:ascii="Simplified Arabic" w:hAnsi="Simplified Arabic" w:cs="Simplified Arabic"/>
          <w:sz w:val="24"/>
          <w:szCs w:val="24"/>
          <w:rtl/>
        </w:rPr>
        <w:t>أعلاه</w:t>
      </w:r>
      <w:r w:rsidRPr="005F64EE">
        <w:rPr>
          <w:rFonts w:ascii="Simplified Arabic" w:hAnsi="Simplified Arabic" w:cs="Simplified Arabic"/>
          <w:sz w:val="24"/>
          <w:szCs w:val="24"/>
        </w:rPr>
        <w:t>.</w:t>
      </w:r>
      <w:r w:rsidR="003F2720" w:rsidRPr="005F64EE">
        <w:rPr>
          <w:rFonts w:ascii="Simplified Arabic" w:hAnsi="Simplified Arabic" w:cs="Simplified Arabic"/>
          <w:sz w:val="24"/>
          <w:szCs w:val="24"/>
          <w:rtl/>
        </w:rPr>
        <w:t>"</w:t>
      </w:r>
    </w:p>
    <w:p w:rsidR="00AC5E24" w:rsidRPr="005F64EE" w:rsidRDefault="00D12C70" w:rsidP="005F64EE">
      <w:pPr>
        <w:autoSpaceDE w:val="0"/>
        <w:autoSpaceDN w:val="0"/>
        <w:bidi/>
        <w:adjustRightInd w:val="0"/>
        <w:spacing w:after="0" w:line="240" w:lineRule="auto"/>
        <w:rPr>
          <w:rFonts w:ascii="Simplified Arabic" w:hAnsi="Simplified Arabic" w:cs="Simplified Arabic"/>
          <w:b/>
          <w:bCs/>
          <w:sz w:val="24"/>
          <w:szCs w:val="24"/>
          <w:rtl/>
        </w:rPr>
      </w:pPr>
      <w:r w:rsidRPr="005F64EE">
        <w:rPr>
          <w:rFonts w:ascii="Simplified Arabic" w:hAnsi="Simplified Arabic" w:cs="Simplified Arabic"/>
          <w:noProof/>
          <w:color w:val="FF0000"/>
          <w:sz w:val="24"/>
          <w:szCs w:val="24"/>
          <w:rtl/>
          <w:lang w:eastAsia="zh-TW"/>
        </w:rPr>
        <w:pict>
          <v:shapetype id="_x0000_t202" coordsize="21600,21600" o:spt="202" path="m,l,21600r21600,l21600,xe">
            <v:stroke joinstyle="miter"/>
            <v:path gradientshapeok="t" o:connecttype="rect"/>
          </v:shapetype>
          <v:shape id="_x0000_s1026" type="#_x0000_t202" style="position:absolute;left:0;text-align:left;margin-left:-14.35pt;margin-top:10.65pt;width:186.35pt;height:477.05pt;z-index:-251658752;mso-width-percent:400;mso-width-percent:400;mso-width-relative:margin;mso-height-relative:margin" wrapcoords="-87 -35 -87 21565 21687 21565 21687 -35 -87 -35">
            <v:textbox>
              <w:txbxContent>
                <w:p w:rsidR="00AC5E24" w:rsidRPr="00132907" w:rsidRDefault="00AC5E24" w:rsidP="00AC5E24">
                  <w:pPr>
                    <w:autoSpaceDE w:val="0"/>
                    <w:autoSpaceDN w:val="0"/>
                    <w:adjustRightInd w:val="0"/>
                    <w:spacing w:after="0" w:line="240" w:lineRule="auto"/>
                    <w:rPr>
                      <w:rFonts w:ascii="Calibri" w:hAnsi="Calibri" w:cs="Times New Roman"/>
                      <w:b/>
                      <w:bCs/>
                      <w:i/>
                      <w:iCs/>
                      <w:sz w:val="28"/>
                      <w:szCs w:val="28"/>
                    </w:rPr>
                  </w:pPr>
                  <w:r w:rsidRPr="00132907">
                    <w:rPr>
                      <w:rFonts w:ascii="Calibri" w:hAnsi="Calibri" w:cs="Times New Roman"/>
                      <w:b/>
                      <w:bCs/>
                      <w:i/>
                      <w:iCs/>
                      <w:sz w:val="28"/>
                      <w:szCs w:val="28"/>
                    </w:rPr>
                    <w:t>I. The purpose and legal nature of the Registry</w:t>
                  </w:r>
                </w:p>
                <w:p w:rsidR="00AC5E24" w:rsidRPr="00132907" w:rsidRDefault="00AC5E24" w:rsidP="00AC5E24">
                  <w:pPr>
                    <w:autoSpaceDE w:val="0"/>
                    <w:autoSpaceDN w:val="0"/>
                    <w:adjustRightInd w:val="0"/>
                    <w:spacing w:after="0" w:line="240" w:lineRule="auto"/>
                    <w:rPr>
                      <w:rFonts w:ascii="Calibri" w:hAnsi="Calibri" w:cs="Times New Roman"/>
                      <w:i/>
                      <w:iCs/>
                      <w:sz w:val="28"/>
                      <w:szCs w:val="28"/>
                    </w:rPr>
                  </w:pPr>
                  <w:r w:rsidRPr="00132907">
                    <w:rPr>
                      <w:rFonts w:ascii="Calibri" w:hAnsi="Calibri" w:cs="Times New Roman"/>
                      <w:i/>
                      <w:iCs/>
                      <w:sz w:val="28"/>
                      <w:szCs w:val="28"/>
                    </w:rPr>
                    <w:t xml:space="preserve">1. The registration of damage is </w:t>
                  </w:r>
                  <w:r w:rsidRPr="0010049E">
                    <w:rPr>
                      <w:rFonts w:ascii="Calibri" w:hAnsi="Calibri" w:cs="Times New Roman"/>
                      <w:b/>
                      <w:bCs/>
                      <w:i/>
                      <w:iCs/>
                      <w:sz w:val="28"/>
                      <w:szCs w:val="28"/>
                      <w:u w:val="single"/>
                    </w:rPr>
                    <w:t xml:space="preserve">a </w:t>
                  </w:r>
                  <w:r w:rsidRPr="0010049E">
                    <w:rPr>
                      <w:rFonts w:ascii="Calibri" w:hAnsi="Calibri" w:cs="Times New Roman"/>
                      <w:b/>
                      <w:bCs/>
                      <w:i/>
                      <w:iCs/>
                      <w:sz w:val="28"/>
                      <w:szCs w:val="28"/>
                      <w:highlight w:val="yellow"/>
                      <w:u w:val="single"/>
                    </w:rPr>
                    <w:t>technical, fact-finding process of listing or recording</w:t>
                  </w:r>
                  <w:r w:rsidRPr="00132907">
                    <w:rPr>
                      <w:rFonts w:ascii="Calibri" w:hAnsi="Calibri" w:cs="Times New Roman"/>
                      <w:b/>
                      <w:bCs/>
                      <w:i/>
                      <w:iCs/>
                      <w:sz w:val="28"/>
                      <w:szCs w:val="28"/>
                    </w:rPr>
                    <w:t xml:space="preserve"> </w:t>
                  </w:r>
                  <w:r w:rsidRPr="00132907">
                    <w:rPr>
                      <w:rFonts w:ascii="Calibri" w:hAnsi="Calibri" w:cs="Times New Roman"/>
                      <w:i/>
                      <w:iCs/>
                      <w:sz w:val="28"/>
                      <w:szCs w:val="28"/>
                    </w:rPr>
                    <w:t>the fact and type of the damage caused as a result of the construction of the wall.* It thus entails a detailed submission process that would include a statement setting out the alleged damage, eligibility for registration and the</w:t>
                  </w:r>
                </w:p>
                <w:p w:rsidR="00AC5E24" w:rsidRPr="00132907" w:rsidRDefault="00AC5E24" w:rsidP="00AC5E24">
                  <w:pPr>
                    <w:autoSpaceDE w:val="0"/>
                    <w:autoSpaceDN w:val="0"/>
                    <w:adjustRightInd w:val="0"/>
                    <w:spacing w:after="0" w:line="240" w:lineRule="auto"/>
                    <w:rPr>
                      <w:rFonts w:ascii="Calibri" w:hAnsi="Calibri" w:cs="Times New Roman"/>
                      <w:i/>
                      <w:iCs/>
                      <w:sz w:val="28"/>
                      <w:szCs w:val="28"/>
                      <w:rtl/>
                    </w:rPr>
                  </w:pPr>
                  <w:proofErr w:type="gramStart"/>
                  <w:r w:rsidRPr="00132907">
                    <w:rPr>
                      <w:rFonts w:ascii="Calibri" w:hAnsi="Calibri" w:cs="Times New Roman"/>
                      <w:i/>
                      <w:iCs/>
                      <w:sz w:val="28"/>
                      <w:szCs w:val="28"/>
                    </w:rPr>
                    <w:t>causality</w:t>
                  </w:r>
                  <w:proofErr w:type="gramEnd"/>
                  <w:r w:rsidRPr="00132907">
                    <w:rPr>
                      <w:rFonts w:ascii="Calibri" w:hAnsi="Calibri" w:cs="Times New Roman"/>
                      <w:i/>
                      <w:iCs/>
                      <w:sz w:val="28"/>
                      <w:szCs w:val="28"/>
                    </w:rPr>
                    <w:t xml:space="preserve"> between the construction of the wall and the damage sustained. It </w:t>
                  </w:r>
                  <w:proofErr w:type="gramStart"/>
                  <w:r w:rsidRPr="00132907">
                    <w:rPr>
                      <w:rFonts w:ascii="Calibri" w:hAnsi="Calibri" w:cs="Times New Roman"/>
                      <w:i/>
                      <w:iCs/>
                      <w:sz w:val="28"/>
                      <w:szCs w:val="28"/>
                    </w:rPr>
                    <w:t>is important</w:t>
                  </w:r>
                  <w:proofErr w:type="gramEnd"/>
                  <w:r w:rsidRPr="00132907">
                    <w:rPr>
                      <w:rFonts w:ascii="Calibri" w:hAnsi="Calibri" w:cs="Times New Roman"/>
                      <w:i/>
                      <w:iCs/>
                      <w:sz w:val="28"/>
                      <w:szCs w:val="28"/>
                    </w:rPr>
                    <w:t xml:space="preserve"> to understand that the </w:t>
                  </w:r>
                  <w:r w:rsidRPr="0010049E">
                    <w:rPr>
                      <w:rFonts w:ascii="Calibri" w:hAnsi="Calibri" w:cs="Times New Roman"/>
                      <w:b/>
                      <w:bCs/>
                      <w:i/>
                      <w:iCs/>
                      <w:sz w:val="28"/>
                      <w:szCs w:val="28"/>
                      <w:highlight w:val="yellow"/>
                      <w:u w:val="single"/>
                    </w:rPr>
                    <w:t>Registry is not a compensation commission or a claims-resolution facility, nor is it a judicial or quasi-judicial body</w:t>
                  </w:r>
                  <w:r w:rsidRPr="00132907">
                    <w:rPr>
                      <w:rFonts w:ascii="Calibri" w:hAnsi="Calibri" w:cs="Times New Roman"/>
                      <w:i/>
                      <w:iCs/>
                      <w:color w:val="FF0000"/>
                      <w:sz w:val="28"/>
                      <w:szCs w:val="28"/>
                    </w:rPr>
                    <w:t>.</w:t>
                  </w:r>
                  <w:r w:rsidRPr="00132907">
                    <w:rPr>
                      <w:rFonts w:ascii="Calibri" w:hAnsi="Calibri" w:cs="Times New Roman"/>
                      <w:i/>
                      <w:iCs/>
                      <w:sz w:val="28"/>
                      <w:szCs w:val="28"/>
                    </w:rPr>
                    <w:t xml:space="preserve"> The act of registration of damage, as such, does not entail an evaluation or an assessment of the loss or damage.</w:t>
                  </w:r>
                </w:p>
                <w:p w:rsidR="00AC5E24" w:rsidRDefault="00AC5E24" w:rsidP="00AC5E24"/>
              </w:txbxContent>
            </v:textbox>
            <w10:wrap type="tight"/>
          </v:shape>
        </w:pict>
      </w:r>
    </w:p>
    <w:p w:rsidR="00AC5E24" w:rsidRPr="005F64EE" w:rsidRDefault="003F2720" w:rsidP="005F64EE">
      <w:pPr>
        <w:pBdr>
          <w:top w:val="single" w:sz="4" w:space="1" w:color="auto"/>
          <w:left w:val="single" w:sz="4" w:space="4" w:color="auto"/>
          <w:bottom w:val="single" w:sz="4" w:space="1" w:color="auto"/>
          <w:right w:val="single" w:sz="4" w:space="4" w:color="auto"/>
        </w:pBdr>
        <w:autoSpaceDE w:val="0"/>
        <w:autoSpaceDN w:val="0"/>
        <w:bidi/>
        <w:adjustRightInd w:val="0"/>
        <w:spacing w:after="0" w:line="240" w:lineRule="auto"/>
        <w:rPr>
          <w:rFonts w:ascii="Simplified Arabic" w:hAnsi="Simplified Arabic" w:cs="Simplified Arabic"/>
          <w:b/>
          <w:bCs/>
          <w:i/>
          <w:iCs/>
          <w:sz w:val="24"/>
          <w:szCs w:val="24"/>
        </w:rPr>
      </w:pPr>
      <w:r w:rsidRPr="005F64EE">
        <w:rPr>
          <w:rFonts w:ascii="Simplified Arabic" w:hAnsi="Simplified Arabic" w:cs="Simplified Arabic"/>
          <w:b/>
          <w:bCs/>
          <w:i/>
          <w:iCs/>
          <w:sz w:val="24"/>
          <w:szCs w:val="24"/>
          <w:rtl/>
        </w:rPr>
        <w:t xml:space="preserve">" </w:t>
      </w:r>
      <w:r w:rsidR="00AC5E24" w:rsidRPr="005F64EE">
        <w:rPr>
          <w:rFonts w:ascii="Simplified Arabic" w:hAnsi="Simplified Arabic" w:cs="Simplified Arabic"/>
          <w:b/>
          <w:bCs/>
          <w:i/>
          <w:iCs/>
          <w:sz w:val="24"/>
          <w:szCs w:val="24"/>
          <w:rtl/>
        </w:rPr>
        <w:t>ثانيا</w:t>
      </w:r>
      <w:r w:rsidR="00AC5E24" w:rsidRPr="005F64EE">
        <w:rPr>
          <w:rFonts w:ascii="Simplified Arabic" w:hAnsi="Simplified Arabic" w:cs="Simplified Arabic"/>
          <w:b/>
          <w:bCs/>
          <w:i/>
          <w:iCs/>
          <w:sz w:val="24"/>
          <w:szCs w:val="24"/>
        </w:rPr>
        <w:t xml:space="preserve"> - </w:t>
      </w:r>
      <w:r w:rsidR="00AC5E24" w:rsidRPr="005F64EE">
        <w:rPr>
          <w:rFonts w:ascii="Simplified Arabic" w:hAnsi="Simplified Arabic" w:cs="Simplified Arabic"/>
          <w:b/>
          <w:bCs/>
          <w:i/>
          <w:iCs/>
          <w:sz w:val="24"/>
          <w:szCs w:val="24"/>
          <w:rtl/>
        </w:rPr>
        <w:t>هدف</w:t>
      </w:r>
      <w:r w:rsidR="00AC5E24" w:rsidRPr="005F64EE">
        <w:rPr>
          <w:rFonts w:ascii="Simplified Arabic" w:hAnsi="Simplified Arabic" w:cs="Simplified Arabic"/>
          <w:b/>
          <w:bCs/>
          <w:i/>
          <w:iCs/>
          <w:sz w:val="24"/>
          <w:szCs w:val="24"/>
        </w:rPr>
        <w:t xml:space="preserve"> </w:t>
      </w:r>
      <w:r w:rsidR="00AC5E24" w:rsidRPr="005F64EE">
        <w:rPr>
          <w:rFonts w:ascii="Simplified Arabic" w:hAnsi="Simplified Arabic" w:cs="Simplified Arabic"/>
          <w:b/>
          <w:bCs/>
          <w:i/>
          <w:iCs/>
          <w:sz w:val="24"/>
          <w:szCs w:val="24"/>
          <w:rtl/>
        </w:rPr>
        <w:t>سجل</w:t>
      </w:r>
      <w:r w:rsidR="00AC5E24" w:rsidRPr="005F64EE">
        <w:rPr>
          <w:rFonts w:ascii="Simplified Arabic" w:hAnsi="Simplified Arabic" w:cs="Simplified Arabic"/>
          <w:b/>
          <w:bCs/>
          <w:i/>
          <w:iCs/>
          <w:sz w:val="24"/>
          <w:szCs w:val="24"/>
        </w:rPr>
        <w:t xml:space="preserve"> </w:t>
      </w:r>
      <w:r w:rsidR="00AC5E24" w:rsidRPr="005F64EE">
        <w:rPr>
          <w:rFonts w:ascii="Simplified Arabic" w:hAnsi="Simplified Arabic" w:cs="Simplified Arabic"/>
          <w:b/>
          <w:bCs/>
          <w:i/>
          <w:iCs/>
          <w:sz w:val="24"/>
          <w:szCs w:val="24"/>
          <w:rtl/>
        </w:rPr>
        <w:t>الأضرار</w:t>
      </w:r>
      <w:r w:rsidR="00AC5E24" w:rsidRPr="005F64EE">
        <w:rPr>
          <w:rFonts w:ascii="Simplified Arabic" w:hAnsi="Simplified Arabic" w:cs="Simplified Arabic"/>
          <w:b/>
          <w:bCs/>
          <w:i/>
          <w:iCs/>
          <w:sz w:val="24"/>
          <w:szCs w:val="24"/>
        </w:rPr>
        <w:t xml:space="preserve"> </w:t>
      </w:r>
      <w:r w:rsidR="00AC5E24" w:rsidRPr="005F64EE">
        <w:rPr>
          <w:rFonts w:ascii="Simplified Arabic" w:hAnsi="Simplified Arabic" w:cs="Simplified Arabic"/>
          <w:b/>
          <w:bCs/>
          <w:i/>
          <w:iCs/>
          <w:sz w:val="24"/>
          <w:szCs w:val="24"/>
          <w:rtl/>
        </w:rPr>
        <w:t>وطبيعته</w:t>
      </w:r>
      <w:r w:rsidR="00AC5E24" w:rsidRPr="005F64EE">
        <w:rPr>
          <w:rFonts w:ascii="Simplified Arabic" w:hAnsi="Simplified Arabic" w:cs="Simplified Arabic"/>
          <w:b/>
          <w:bCs/>
          <w:i/>
          <w:iCs/>
          <w:sz w:val="24"/>
          <w:szCs w:val="24"/>
        </w:rPr>
        <w:t xml:space="preserve"> </w:t>
      </w:r>
      <w:r w:rsidR="00AC5E24" w:rsidRPr="005F64EE">
        <w:rPr>
          <w:rFonts w:ascii="Simplified Arabic" w:hAnsi="Simplified Arabic" w:cs="Simplified Arabic"/>
          <w:b/>
          <w:bCs/>
          <w:i/>
          <w:iCs/>
          <w:sz w:val="24"/>
          <w:szCs w:val="24"/>
          <w:rtl/>
        </w:rPr>
        <w:t>القانونية</w:t>
      </w:r>
    </w:p>
    <w:p w:rsidR="00AC5E24" w:rsidRPr="005F64EE" w:rsidRDefault="00AC5E24" w:rsidP="005F64EE">
      <w:pPr>
        <w:pBdr>
          <w:top w:val="single" w:sz="4" w:space="1" w:color="auto"/>
          <w:left w:val="single" w:sz="4" w:space="4" w:color="auto"/>
          <w:bottom w:val="single" w:sz="4" w:space="1" w:color="auto"/>
          <w:right w:val="single" w:sz="4" w:space="4" w:color="auto"/>
        </w:pBdr>
        <w:autoSpaceDE w:val="0"/>
        <w:autoSpaceDN w:val="0"/>
        <w:bidi/>
        <w:adjustRightInd w:val="0"/>
        <w:spacing w:after="0" w:line="240" w:lineRule="auto"/>
        <w:rPr>
          <w:rFonts w:ascii="Simplified Arabic" w:hAnsi="Simplified Arabic" w:cs="Simplified Arabic"/>
          <w:b/>
          <w:bCs/>
          <w:i/>
          <w:iCs/>
          <w:sz w:val="24"/>
          <w:szCs w:val="24"/>
          <w:u w:val="single"/>
        </w:rPr>
      </w:pPr>
      <w:r w:rsidRPr="005F64EE">
        <w:rPr>
          <w:rFonts w:ascii="Simplified Arabic" w:hAnsi="Simplified Arabic" w:cs="Simplified Arabic"/>
          <w:i/>
          <w:iCs/>
          <w:sz w:val="24"/>
          <w:szCs w:val="24"/>
          <w:rtl/>
        </w:rPr>
        <w:t>٤</w:t>
      </w:r>
      <w:r w:rsidRPr="005F64EE">
        <w:rPr>
          <w:rFonts w:ascii="Simplified Arabic" w:hAnsi="Simplified Arabic" w:cs="Simplified Arabic"/>
          <w:i/>
          <w:iCs/>
          <w:sz w:val="24"/>
          <w:szCs w:val="24"/>
        </w:rPr>
        <w:t xml:space="preserve"> – </w:t>
      </w:r>
      <w:proofErr w:type="gramStart"/>
      <w:r w:rsidRPr="005F64EE">
        <w:rPr>
          <w:rFonts w:ascii="Simplified Arabic" w:hAnsi="Simplified Arabic" w:cs="Simplified Arabic"/>
          <w:i/>
          <w:iCs/>
          <w:sz w:val="24"/>
          <w:szCs w:val="24"/>
          <w:rtl/>
        </w:rPr>
        <w:t>تطلق</w:t>
      </w:r>
      <w:proofErr w:type="gramEnd"/>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على</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سجل</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الأضرار</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تسمية</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سجل</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الأمم</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المتحدة</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للأضرار</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الناشئة</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ع</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ن</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تشييد الجدار</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في</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الأرض</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الفلسطينية</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المحتلة</w:t>
      </w:r>
      <w:r w:rsidRPr="005F64EE">
        <w:rPr>
          <w:rFonts w:ascii="Simplified Arabic" w:hAnsi="Simplified Arabic" w:cs="Simplified Arabic"/>
          <w:i/>
          <w:iCs/>
          <w:sz w:val="24"/>
          <w:szCs w:val="24"/>
        </w:rPr>
        <w:t xml:space="preserve"> ‘‘ (</w:t>
      </w:r>
      <w:r w:rsidRPr="005F64EE">
        <w:rPr>
          <w:rFonts w:ascii="Simplified Arabic" w:hAnsi="Simplified Arabic" w:cs="Simplified Arabic"/>
          <w:i/>
          <w:iCs/>
          <w:sz w:val="24"/>
          <w:szCs w:val="24"/>
          <w:rtl/>
        </w:rPr>
        <w:t>يشار</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إليه</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فيما</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يلي</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ب</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عبارة</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سجل</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الأضرار</w:t>
      </w:r>
      <w:r w:rsidRPr="005F64EE">
        <w:rPr>
          <w:rFonts w:ascii="Simplified Arabic" w:hAnsi="Simplified Arabic" w:cs="Simplified Arabic"/>
          <w:i/>
          <w:iCs/>
          <w:sz w:val="24"/>
          <w:szCs w:val="24"/>
        </w:rPr>
        <w:t xml:space="preserve"> ‘‘). </w:t>
      </w:r>
      <w:r w:rsidRPr="005F64EE">
        <w:rPr>
          <w:rFonts w:ascii="Simplified Arabic" w:hAnsi="Simplified Arabic" w:cs="Simplified Arabic"/>
          <w:i/>
          <w:iCs/>
          <w:sz w:val="24"/>
          <w:szCs w:val="24"/>
          <w:rtl/>
        </w:rPr>
        <w:t xml:space="preserve">ويتخذ </w:t>
      </w:r>
      <w:r w:rsidRPr="005F64EE">
        <w:rPr>
          <w:rFonts w:ascii="Simplified Arabic" w:hAnsi="Simplified Arabic" w:cs="Simplified Arabic"/>
          <w:b/>
          <w:bCs/>
          <w:i/>
          <w:iCs/>
          <w:sz w:val="24"/>
          <w:szCs w:val="24"/>
          <w:u w:val="single"/>
          <w:rtl/>
        </w:rPr>
        <w:t>هذا</w:t>
      </w:r>
      <w:r w:rsidRPr="005F64EE">
        <w:rPr>
          <w:rFonts w:ascii="Simplified Arabic" w:hAnsi="Simplified Arabic" w:cs="Simplified Arabic"/>
          <w:b/>
          <w:bCs/>
          <w:i/>
          <w:iCs/>
          <w:sz w:val="24"/>
          <w:szCs w:val="24"/>
          <w:u w:val="single"/>
        </w:rPr>
        <w:t xml:space="preserve"> </w:t>
      </w:r>
      <w:r w:rsidRPr="005F64EE">
        <w:rPr>
          <w:rFonts w:ascii="Simplified Arabic" w:hAnsi="Simplified Arabic" w:cs="Simplified Arabic"/>
          <w:b/>
          <w:bCs/>
          <w:i/>
          <w:iCs/>
          <w:sz w:val="24"/>
          <w:szCs w:val="24"/>
          <w:u w:val="single"/>
          <w:rtl/>
        </w:rPr>
        <w:t>السجل</w:t>
      </w:r>
      <w:r w:rsidRPr="005F64EE">
        <w:rPr>
          <w:rFonts w:ascii="Simplified Arabic" w:hAnsi="Simplified Arabic" w:cs="Simplified Arabic"/>
          <w:b/>
          <w:bCs/>
          <w:i/>
          <w:iCs/>
          <w:sz w:val="24"/>
          <w:szCs w:val="24"/>
          <w:u w:val="single"/>
        </w:rPr>
        <w:t xml:space="preserve"> </w:t>
      </w:r>
      <w:r w:rsidRPr="005F64EE">
        <w:rPr>
          <w:rFonts w:ascii="Simplified Arabic" w:hAnsi="Simplified Arabic" w:cs="Simplified Arabic"/>
          <w:b/>
          <w:bCs/>
          <w:i/>
          <w:iCs/>
          <w:sz w:val="24"/>
          <w:szCs w:val="24"/>
          <w:u w:val="single"/>
          <w:rtl/>
        </w:rPr>
        <w:t>شكل</w:t>
      </w:r>
      <w:r w:rsidRPr="005F64EE">
        <w:rPr>
          <w:rFonts w:ascii="Simplified Arabic" w:hAnsi="Simplified Arabic" w:cs="Simplified Arabic"/>
          <w:b/>
          <w:bCs/>
          <w:i/>
          <w:iCs/>
          <w:sz w:val="24"/>
          <w:szCs w:val="24"/>
          <w:u w:val="single"/>
        </w:rPr>
        <w:t xml:space="preserve"> </w:t>
      </w:r>
      <w:r w:rsidRPr="005F64EE">
        <w:rPr>
          <w:rFonts w:ascii="Simplified Arabic" w:hAnsi="Simplified Arabic" w:cs="Simplified Arabic"/>
          <w:b/>
          <w:bCs/>
          <w:i/>
          <w:iCs/>
          <w:sz w:val="24"/>
          <w:szCs w:val="24"/>
          <w:u w:val="single"/>
          <w:rtl/>
        </w:rPr>
        <w:t>قائمة</w:t>
      </w:r>
      <w:r w:rsidRPr="005F64EE">
        <w:rPr>
          <w:rFonts w:ascii="Simplified Arabic" w:hAnsi="Simplified Arabic" w:cs="Simplified Arabic"/>
          <w:b/>
          <w:bCs/>
          <w:i/>
          <w:iCs/>
          <w:sz w:val="24"/>
          <w:szCs w:val="24"/>
          <w:u w:val="single"/>
        </w:rPr>
        <w:t xml:space="preserve"> </w:t>
      </w:r>
      <w:r w:rsidRPr="005F64EE">
        <w:rPr>
          <w:rFonts w:ascii="Simplified Arabic" w:hAnsi="Simplified Arabic" w:cs="Simplified Arabic"/>
          <w:b/>
          <w:bCs/>
          <w:i/>
          <w:iCs/>
          <w:sz w:val="24"/>
          <w:szCs w:val="24"/>
          <w:u w:val="single"/>
          <w:rtl/>
        </w:rPr>
        <w:t>أو</w:t>
      </w:r>
      <w:r w:rsidRPr="005F64EE">
        <w:rPr>
          <w:rFonts w:ascii="Simplified Arabic" w:hAnsi="Simplified Arabic" w:cs="Simplified Arabic"/>
          <w:b/>
          <w:bCs/>
          <w:i/>
          <w:iCs/>
          <w:sz w:val="24"/>
          <w:szCs w:val="24"/>
          <w:u w:val="single"/>
        </w:rPr>
        <w:t xml:space="preserve"> </w:t>
      </w:r>
      <w:r w:rsidRPr="005F64EE">
        <w:rPr>
          <w:rFonts w:ascii="Simplified Arabic" w:hAnsi="Simplified Arabic" w:cs="Simplified Arabic"/>
          <w:b/>
          <w:bCs/>
          <w:i/>
          <w:iCs/>
          <w:sz w:val="24"/>
          <w:szCs w:val="24"/>
          <w:u w:val="single"/>
          <w:rtl/>
        </w:rPr>
        <w:t>سجل</w:t>
      </w:r>
      <w:r w:rsidRPr="005F64EE">
        <w:rPr>
          <w:rFonts w:ascii="Simplified Arabic" w:hAnsi="Simplified Arabic" w:cs="Simplified Arabic"/>
          <w:b/>
          <w:bCs/>
          <w:i/>
          <w:iCs/>
          <w:sz w:val="24"/>
          <w:szCs w:val="24"/>
          <w:u w:val="single"/>
        </w:rPr>
        <w:t xml:space="preserve"> </w:t>
      </w:r>
      <w:r w:rsidRPr="005F64EE">
        <w:rPr>
          <w:rFonts w:ascii="Simplified Arabic" w:hAnsi="Simplified Arabic" w:cs="Simplified Arabic"/>
          <w:b/>
          <w:bCs/>
          <w:i/>
          <w:iCs/>
          <w:sz w:val="24"/>
          <w:szCs w:val="24"/>
          <w:u w:val="single"/>
          <w:rtl/>
        </w:rPr>
        <w:t>في</w:t>
      </w:r>
      <w:r w:rsidRPr="005F64EE">
        <w:rPr>
          <w:rFonts w:ascii="Simplified Arabic" w:hAnsi="Simplified Arabic" w:cs="Simplified Arabic"/>
          <w:b/>
          <w:bCs/>
          <w:i/>
          <w:iCs/>
          <w:sz w:val="24"/>
          <w:szCs w:val="24"/>
          <w:u w:val="single"/>
        </w:rPr>
        <w:t xml:space="preserve"> </w:t>
      </w:r>
      <w:r w:rsidRPr="005F64EE">
        <w:rPr>
          <w:rFonts w:ascii="Simplified Arabic" w:hAnsi="Simplified Arabic" w:cs="Simplified Arabic"/>
          <w:b/>
          <w:bCs/>
          <w:i/>
          <w:iCs/>
          <w:sz w:val="24"/>
          <w:szCs w:val="24"/>
          <w:u w:val="single"/>
          <w:rtl/>
        </w:rPr>
        <w:t>شكل</w:t>
      </w:r>
      <w:r w:rsidRPr="005F64EE">
        <w:rPr>
          <w:rFonts w:ascii="Simplified Arabic" w:hAnsi="Simplified Arabic" w:cs="Simplified Arabic"/>
          <w:b/>
          <w:bCs/>
          <w:i/>
          <w:iCs/>
          <w:sz w:val="24"/>
          <w:szCs w:val="24"/>
          <w:u w:val="single"/>
        </w:rPr>
        <w:t xml:space="preserve"> </w:t>
      </w:r>
      <w:r w:rsidRPr="005F64EE">
        <w:rPr>
          <w:rFonts w:ascii="Simplified Arabic" w:hAnsi="Simplified Arabic" w:cs="Simplified Arabic"/>
          <w:b/>
          <w:bCs/>
          <w:i/>
          <w:iCs/>
          <w:sz w:val="24"/>
          <w:szCs w:val="24"/>
          <w:u w:val="single"/>
          <w:rtl/>
        </w:rPr>
        <w:t>وثيقة</w:t>
      </w:r>
      <w:r w:rsidRPr="005F64EE">
        <w:rPr>
          <w:rFonts w:ascii="Simplified Arabic" w:hAnsi="Simplified Arabic" w:cs="Simplified Arabic"/>
          <w:b/>
          <w:bCs/>
          <w:i/>
          <w:iCs/>
          <w:sz w:val="24"/>
          <w:szCs w:val="24"/>
          <w:u w:val="single"/>
        </w:rPr>
        <w:t>.</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ولذلك،</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يتعين</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إنشاء</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مكتب</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يتولى مسؤولية</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إنشاء</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سجل</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الأضرار</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ومسكه</w:t>
      </w:r>
      <w:proofErr w:type="gramStart"/>
      <w:r w:rsidRPr="005F64EE">
        <w:rPr>
          <w:rFonts w:ascii="Simplified Arabic" w:hAnsi="Simplified Arabic" w:cs="Simplified Arabic"/>
          <w:i/>
          <w:iCs/>
          <w:sz w:val="24"/>
          <w:szCs w:val="24"/>
        </w:rPr>
        <w:t xml:space="preserve"> . </w:t>
      </w:r>
      <w:r w:rsidRPr="005F64EE">
        <w:rPr>
          <w:rFonts w:ascii="Simplified Arabic" w:hAnsi="Simplified Arabic" w:cs="Simplified Arabic"/>
          <w:i/>
          <w:iCs/>
          <w:sz w:val="24"/>
          <w:szCs w:val="24"/>
          <w:rtl/>
        </w:rPr>
        <w:t>وكما</w:t>
      </w:r>
      <w:r w:rsidRPr="005F64EE">
        <w:rPr>
          <w:rFonts w:ascii="Simplified Arabic" w:hAnsi="Simplified Arabic" w:cs="Simplified Arabic"/>
          <w:i/>
          <w:iCs/>
          <w:sz w:val="24"/>
          <w:szCs w:val="24"/>
        </w:rPr>
        <w:t xml:space="preserve"> </w:t>
      </w:r>
      <w:proofErr w:type="gramEnd"/>
      <w:r w:rsidRPr="005F64EE">
        <w:rPr>
          <w:rFonts w:ascii="Simplified Arabic" w:hAnsi="Simplified Arabic" w:cs="Simplified Arabic"/>
          <w:i/>
          <w:iCs/>
          <w:sz w:val="24"/>
          <w:szCs w:val="24"/>
          <w:rtl/>
        </w:rPr>
        <w:t>أشرت</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في</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رسالتي</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إلى</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رئيس</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الجمعية</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العامة، فإن</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من</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شأن</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تسجيل</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الأضرار</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أن</w:t>
      </w:r>
      <w:r w:rsidRPr="005F64EE">
        <w:rPr>
          <w:rFonts w:ascii="Simplified Arabic" w:hAnsi="Simplified Arabic" w:cs="Simplified Arabic"/>
          <w:i/>
          <w:iCs/>
          <w:sz w:val="24"/>
          <w:szCs w:val="24"/>
        </w:rPr>
        <w:t xml:space="preserve"> </w:t>
      </w:r>
      <w:r w:rsidRPr="005F64EE">
        <w:rPr>
          <w:rFonts w:ascii="Simplified Arabic" w:hAnsi="Simplified Arabic" w:cs="Simplified Arabic"/>
          <w:b/>
          <w:bCs/>
          <w:i/>
          <w:iCs/>
          <w:sz w:val="24"/>
          <w:szCs w:val="24"/>
          <w:u w:val="single"/>
          <w:rtl/>
        </w:rPr>
        <w:t>يكون</w:t>
      </w:r>
      <w:r w:rsidRPr="005F64EE">
        <w:rPr>
          <w:rFonts w:ascii="Simplified Arabic" w:hAnsi="Simplified Arabic" w:cs="Simplified Arabic"/>
          <w:b/>
          <w:bCs/>
          <w:i/>
          <w:iCs/>
          <w:sz w:val="24"/>
          <w:szCs w:val="24"/>
          <w:u w:val="single"/>
        </w:rPr>
        <w:t xml:space="preserve"> </w:t>
      </w:r>
      <w:r w:rsidRPr="005F64EE">
        <w:rPr>
          <w:rFonts w:ascii="Simplified Arabic" w:hAnsi="Simplified Arabic" w:cs="Simplified Arabic"/>
          <w:b/>
          <w:bCs/>
          <w:i/>
          <w:iCs/>
          <w:sz w:val="24"/>
          <w:szCs w:val="24"/>
          <w:u w:val="single"/>
          <w:rtl/>
        </w:rPr>
        <w:t>عملية</w:t>
      </w:r>
      <w:r w:rsidRPr="005F64EE">
        <w:rPr>
          <w:rFonts w:ascii="Simplified Arabic" w:hAnsi="Simplified Arabic" w:cs="Simplified Arabic"/>
          <w:b/>
          <w:bCs/>
          <w:i/>
          <w:iCs/>
          <w:sz w:val="24"/>
          <w:szCs w:val="24"/>
          <w:u w:val="single"/>
        </w:rPr>
        <w:t xml:space="preserve"> </w:t>
      </w:r>
      <w:r w:rsidRPr="005F64EE">
        <w:rPr>
          <w:rFonts w:ascii="Simplified Arabic" w:hAnsi="Simplified Arabic" w:cs="Simplified Arabic"/>
          <w:b/>
          <w:bCs/>
          <w:i/>
          <w:iCs/>
          <w:sz w:val="24"/>
          <w:szCs w:val="24"/>
          <w:u w:val="single"/>
          <w:rtl/>
        </w:rPr>
        <w:t>فنية</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تتوخى</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تقصي</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الحقائق</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وتتمثل</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في</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إدراج فعل</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وطبيعة</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الضرر</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الناشئ</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عن</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تشييد</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u w:val="single"/>
          <w:rtl/>
        </w:rPr>
        <w:t>الجدار</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في</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القائمة</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أو</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lastRenderedPageBreak/>
        <w:t>تسجيلهما</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مما</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يستتبع</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عملية</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تقديم بلاغ</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مفصل</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يشمل</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بيان</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يحدد</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الضرر</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المدعى</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بحصوله</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وأهلية</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التسجيل</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و</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العلاقة</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السببية</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بين تشييد</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الجدار</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والضرر</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الواقع</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ومن</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المهم</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إدراك</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أن</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مكتب</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سجل</w:t>
      </w:r>
      <w:r w:rsidRPr="005F64EE">
        <w:rPr>
          <w:rFonts w:ascii="Simplified Arabic" w:hAnsi="Simplified Arabic" w:cs="Simplified Arabic"/>
          <w:i/>
          <w:iCs/>
          <w:sz w:val="24"/>
          <w:szCs w:val="24"/>
        </w:rPr>
        <w:t xml:space="preserve"> </w:t>
      </w:r>
      <w:r w:rsidRPr="005F64EE">
        <w:rPr>
          <w:rFonts w:ascii="Simplified Arabic" w:hAnsi="Simplified Arabic" w:cs="Simplified Arabic"/>
          <w:b/>
          <w:bCs/>
          <w:i/>
          <w:iCs/>
          <w:sz w:val="24"/>
          <w:szCs w:val="24"/>
          <w:u w:val="single"/>
          <w:rtl/>
        </w:rPr>
        <w:t>الأضرار</w:t>
      </w:r>
      <w:r w:rsidRPr="005F64EE">
        <w:rPr>
          <w:rFonts w:ascii="Simplified Arabic" w:hAnsi="Simplified Arabic" w:cs="Simplified Arabic"/>
          <w:b/>
          <w:bCs/>
          <w:i/>
          <w:iCs/>
          <w:sz w:val="24"/>
          <w:szCs w:val="24"/>
          <w:u w:val="single"/>
        </w:rPr>
        <w:t xml:space="preserve"> </w:t>
      </w:r>
      <w:r w:rsidRPr="005F64EE">
        <w:rPr>
          <w:rFonts w:ascii="Simplified Arabic" w:hAnsi="Simplified Arabic" w:cs="Simplified Arabic"/>
          <w:b/>
          <w:bCs/>
          <w:i/>
          <w:iCs/>
          <w:sz w:val="24"/>
          <w:szCs w:val="24"/>
          <w:u w:val="single"/>
          <w:rtl/>
        </w:rPr>
        <w:t>لن</w:t>
      </w:r>
      <w:r w:rsidRPr="005F64EE">
        <w:rPr>
          <w:rFonts w:ascii="Simplified Arabic" w:hAnsi="Simplified Arabic" w:cs="Simplified Arabic"/>
          <w:b/>
          <w:bCs/>
          <w:i/>
          <w:iCs/>
          <w:sz w:val="24"/>
          <w:szCs w:val="24"/>
          <w:u w:val="single"/>
        </w:rPr>
        <w:t xml:space="preserve"> </w:t>
      </w:r>
      <w:r w:rsidRPr="005F64EE">
        <w:rPr>
          <w:rFonts w:ascii="Simplified Arabic" w:hAnsi="Simplified Arabic" w:cs="Simplified Arabic"/>
          <w:b/>
          <w:bCs/>
          <w:i/>
          <w:iCs/>
          <w:sz w:val="24"/>
          <w:szCs w:val="24"/>
          <w:u w:val="single"/>
          <w:rtl/>
        </w:rPr>
        <w:t>يكون</w:t>
      </w:r>
      <w:r w:rsidRPr="005F64EE">
        <w:rPr>
          <w:rFonts w:ascii="Simplified Arabic" w:hAnsi="Simplified Arabic" w:cs="Simplified Arabic"/>
          <w:b/>
          <w:bCs/>
          <w:i/>
          <w:iCs/>
          <w:sz w:val="24"/>
          <w:szCs w:val="24"/>
          <w:u w:val="single"/>
        </w:rPr>
        <w:t xml:space="preserve"> </w:t>
      </w:r>
      <w:r w:rsidRPr="005F64EE">
        <w:rPr>
          <w:rFonts w:ascii="Simplified Arabic" w:hAnsi="Simplified Arabic" w:cs="Simplified Arabic"/>
          <w:b/>
          <w:bCs/>
          <w:i/>
          <w:iCs/>
          <w:sz w:val="24"/>
          <w:szCs w:val="24"/>
          <w:u w:val="single"/>
          <w:rtl/>
        </w:rPr>
        <w:t>لجنة للتعويضات</w:t>
      </w:r>
      <w:r w:rsidRPr="005F64EE">
        <w:rPr>
          <w:rFonts w:ascii="Simplified Arabic" w:hAnsi="Simplified Arabic" w:cs="Simplified Arabic"/>
          <w:b/>
          <w:bCs/>
          <w:i/>
          <w:iCs/>
          <w:sz w:val="24"/>
          <w:szCs w:val="24"/>
          <w:u w:val="single"/>
        </w:rPr>
        <w:t xml:space="preserve"> </w:t>
      </w:r>
      <w:r w:rsidRPr="005F64EE">
        <w:rPr>
          <w:rFonts w:ascii="Simplified Arabic" w:hAnsi="Simplified Arabic" w:cs="Simplified Arabic"/>
          <w:b/>
          <w:bCs/>
          <w:i/>
          <w:iCs/>
          <w:sz w:val="24"/>
          <w:szCs w:val="24"/>
          <w:u w:val="single"/>
          <w:rtl/>
        </w:rPr>
        <w:t>أو</w:t>
      </w:r>
      <w:r w:rsidRPr="005F64EE">
        <w:rPr>
          <w:rFonts w:ascii="Simplified Arabic" w:hAnsi="Simplified Arabic" w:cs="Simplified Arabic"/>
          <w:b/>
          <w:bCs/>
          <w:i/>
          <w:iCs/>
          <w:sz w:val="24"/>
          <w:szCs w:val="24"/>
          <w:u w:val="single"/>
        </w:rPr>
        <w:t xml:space="preserve"> </w:t>
      </w:r>
      <w:r w:rsidRPr="005F64EE">
        <w:rPr>
          <w:rFonts w:ascii="Simplified Arabic" w:hAnsi="Simplified Arabic" w:cs="Simplified Arabic"/>
          <w:b/>
          <w:bCs/>
          <w:i/>
          <w:iCs/>
          <w:sz w:val="24"/>
          <w:szCs w:val="24"/>
          <w:u w:val="single"/>
          <w:rtl/>
        </w:rPr>
        <w:t>مرفقا</w:t>
      </w:r>
      <w:r w:rsidRPr="005F64EE">
        <w:rPr>
          <w:rFonts w:ascii="Simplified Arabic" w:hAnsi="Simplified Arabic" w:cs="Simplified Arabic"/>
          <w:b/>
          <w:bCs/>
          <w:i/>
          <w:iCs/>
          <w:sz w:val="24"/>
          <w:szCs w:val="24"/>
          <w:u w:val="single"/>
        </w:rPr>
        <w:t xml:space="preserve"> </w:t>
      </w:r>
      <w:r w:rsidRPr="005F64EE">
        <w:rPr>
          <w:rFonts w:ascii="Simplified Arabic" w:hAnsi="Simplified Arabic" w:cs="Simplified Arabic"/>
          <w:b/>
          <w:bCs/>
          <w:i/>
          <w:iCs/>
          <w:sz w:val="24"/>
          <w:szCs w:val="24"/>
          <w:u w:val="single"/>
          <w:rtl/>
        </w:rPr>
        <w:t>لتسوية</w:t>
      </w:r>
      <w:r w:rsidRPr="005F64EE">
        <w:rPr>
          <w:rFonts w:ascii="Simplified Arabic" w:hAnsi="Simplified Arabic" w:cs="Simplified Arabic"/>
          <w:b/>
          <w:bCs/>
          <w:i/>
          <w:iCs/>
          <w:sz w:val="24"/>
          <w:szCs w:val="24"/>
          <w:u w:val="single"/>
        </w:rPr>
        <w:t xml:space="preserve"> </w:t>
      </w:r>
      <w:r w:rsidRPr="005F64EE">
        <w:rPr>
          <w:rFonts w:ascii="Simplified Arabic" w:hAnsi="Simplified Arabic" w:cs="Simplified Arabic"/>
          <w:b/>
          <w:bCs/>
          <w:i/>
          <w:iCs/>
          <w:sz w:val="24"/>
          <w:szCs w:val="24"/>
          <w:u w:val="single"/>
          <w:rtl/>
        </w:rPr>
        <w:t>المطالبات</w:t>
      </w:r>
      <w:r w:rsidRPr="005F64EE">
        <w:rPr>
          <w:rFonts w:ascii="Simplified Arabic" w:hAnsi="Simplified Arabic" w:cs="Simplified Arabic"/>
          <w:b/>
          <w:bCs/>
          <w:i/>
          <w:iCs/>
          <w:sz w:val="24"/>
          <w:szCs w:val="24"/>
          <w:u w:val="single"/>
        </w:rPr>
        <w:t xml:space="preserve"> </w:t>
      </w:r>
      <w:r w:rsidRPr="005F64EE">
        <w:rPr>
          <w:rFonts w:ascii="Simplified Arabic" w:hAnsi="Simplified Arabic" w:cs="Simplified Arabic"/>
          <w:b/>
          <w:bCs/>
          <w:i/>
          <w:iCs/>
          <w:sz w:val="24"/>
          <w:szCs w:val="24"/>
          <w:u w:val="single"/>
          <w:rtl/>
        </w:rPr>
        <w:t>ولا</w:t>
      </w:r>
      <w:r w:rsidRPr="005F64EE">
        <w:rPr>
          <w:rFonts w:ascii="Simplified Arabic" w:hAnsi="Simplified Arabic" w:cs="Simplified Arabic"/>
          <w:b/>
          <w:bCs/>
          <w:i/>
          <w:iCs/>
          <w:sz w:val="24"/>
          <w:szCs w:val="24"/>
          <w:u w:val="single"/>
        </w:rPr>
        <w:t xml:space="preserve"> </w:t>
      </w:r>
      <w:r w:rsidRPr="005F64EE">
        <w:rPr>
          <w:rFonts w:ascii="Simplified Arabic" w:hAnsi="Simplified Arabic" w:cs="Simplified Arabic"/>
          <w:b/>
          <w:bCs/>
          <w:i/>
          <w:iCs/>
          <w:sz w:val="24"/>
          <w:szCs w:val="24"/>
          <w:u w:val="single"/>
          <w:rtl/>
        </w:rPr>
        <w:t>هيئة</w:t>
      </w:r>
      <w:r w:rsidRPr="005F64EE">
        <w:rPr>
          <w:rFonts w:ascii="Simplified Arabic" w:hAnsi="Simplified Arabic" w:cs="Simplified Arabic"/>
          <w:b/>
          <w:bCs/>
          <w:i/>
          <w:iCs/>
          <w:sz w:val="24"/>
          <w:szCs w:val="24"/>
          <w:u w:val="single"/>
        </w:rPr>
        <w:t xml:space="preserve"> </w:t>
      </w:r>
      <w:r w:rsidRPr="005F64EE">
        <w:rPr>
          <w:rFonts w:ascii="Simplified Arabic" w:hAnsi="Simplified Arabic" w:cs="Simplified Arabic"/>
          <w:b/>
          <w:bCs/>
          <w:i/>
          <w:iCs/>
          <w:sz w:val="24"/>
          <w:szCs w:val="24"/>
          <w:u w:val="single"/>
          <w:rtl/>
        </w:rPr>
        <w:t>قضائية</w:t>
      </w:r>
      <w:r w:rsidRPr="005F64EE">
        <w:rPr>
          <w:rFonts w:ascii="Simplified Arabic" w:hAnsi="Simplified Arabic" w:cs="Simplified Arabic"/>
          <w:b/>
          <w:bCs/>
          <w:i/>
          <w:iCs/>
          <w:sz w:val="24"/>
          <w:szCs w:val="24"/>
          <w:u w:val="single"/>
        </w:rPr>
        <w:t xml:space="preserve"> </w:t>
      </w:r>
      <w:r w:rsidRPr="005F64EE">
        <w:rPr>
          <w:rFonts w:ascii="Simplified Arabic" w:hAnsi="Simplified Arabic" w:cs="Simplified Arabic"/>
          <w:b/>
          <w:bCs/>
          <w:i/>
          <w:iCs/>
          <w:sz w:val="24"/>
          <w:szCs w:val="24"/>
          <w:u w:val="single"/>
          <w:rtl/>
        </w:rPr>
        <w:t>أو</w:t>
      </w:r>
      <w:r w:rsidRPr="005F64EE">
        <w:rPr>
          <w:rFonts w:ascii="Simplified Arabic" w:hAnsi="Simplified Arabic" w:cs="Simplified Arabic"/>
          <w:b/>
          <w:bCs/>
          <w:i/>
          <w:iCs/>
          <w:sz w:val="24"/>
          <w:szCs w:val="24"/>
          <w:u w:val="single"/>
        </w:rPr>
        <w:t xml:space="preserve"> </w:t>
      </w:r>
      <w:r w:rsidRPr="005F64EE">
        <w:rPr>
          <w:rFonts w:ascii="Simplified Arabic" w:hAnsi="Simplified Arabic" w:cs="Simplified Arabic"/>
          <w:b/>
          <w:bCs/>
          <w:i/>
          <w:iCs/>
          <w:sz w:val="24"/>
          <w:szCs w:val="24"/>
          <w:u w:val="single"/>
          <w:rtl/>
        </w:rPr>
        <w:t>شبه</w:t>
      </w:r>
      <w:r w:rsidRPr="005F64EE">
        <w:rPr>
          <w:rFonts w:ascii="Simplified Arabic" w:hAnsi="Simplified Arabic" w:cs="Simplified Arabic"/>
          <w:b/>
          <w:bCs/>
          <w:i/>
          <w:iCs/>
          <w:sz w:val="24"/>
          <w:szCs w:val="24"/>
          <w:u w:val="single"/>
        </w:rPr>
        <w:t xml:space="preserve"> </w:t>
      </w:r>
      <w:r w:rsidRPr="005F64EE">
        <w:rPr>
          <w:rFonts w:ascii="Simplified Arabic" w:hAnsi="Simplified Arabic" w:cs="Simplified Arabic"/>
          <w:b/>
          <w:bCs/>
          <w:i/>
          <w:iCs/>
          <w:sz w:val="24"/>
          <w:szCs w:val="24"/>
          <w:u w:val="single"/>
          <w:rtl/>
        </w:rPr>
        <w:t>قضائية</w:t>
      </w:r>
      <w:r w:rsidRPr="005F64EE">
        <w:rPr>
          <w:rFonts w:ascii="Simplified Arabic" w:hAnsi="Simplified Arabic" w:cs="Simplified Arabic"/>
          <w:b/>
          <w:bCs/>
          <w:i/>
          <w:iCs/>
          <w:sz w:val="24"/>
          <w:szCs w:val="24"/>
          <w:u w:val="single"/>
        </w:rPr>
        <w:t xml:space="preserve"> . </w:t>
      </w:r>
      <w:r w:rsidRPr="005F64EE">
        <w:rPr>
          <w:rFonts w:ascii="Simplified Arabic" w:hAnsi="Simplified Arabic" w:cs="Simplified Arabic"/>
          <w:b/>
          <w:bCs/>
          <w:i/>
          <w:iCs/>
          <w:sz w:val="24"/>
          <w:szCs w:val="24"/>
          <w:u w:val="single"/>
          <w:rtl/>
        </w:rPr>
        <w:t>ولا</w:t>
      </w:r>
      <w:r w:rsidRPr="005F64EE">
        <w:rPr>
          <w:rFonts w:ascii="Simplified Arabic" w:hAnsi="Simplified Arabic" w:cs="Simplified Arabic"/>
          <w:b/>
          <w:bCs/>
          <w:i/>
          <w:iCs/>
          <w:sz w:val="24"/>
          <w:szCs w:val="24"/>
          <w:u w:val="single"/>
        </w:rPr>
        <w:t xml:space="preserve"> </w:t>
      </w:r>
      <w:r w:rsidRPr="005F64EE">
        <w:rPr>
          <w:rFonts w:ascii="Simplified Arabic" w:hAnsi="Simplified Arabic" w:cs="Simplified Arabic"/>
          <w:b/>
          <w:bCs/>
          <w:i/>
          <w:iCs/>
          <w:sz w:val="24"/>
          <w:szCs w:val="24"/>
          <w:u w:val="single"/>
          <w:rtl/>
        </w:rPr>
        <w:t>يستتبع</w:t>
      </w:r>
      <w:r w:rsidRPr="005F64EE">
        <w:rPr>
          <w:rFonts w:ascii="Simplified Arabic" w:hAnsi="Simplified Arabic" w:cs="Simplified Arabic"/>
          <w:b/>
          <w:bCs/>
          <w:i/>
          <w:iCs/>
          <w:sz w:val="24"/>
          <w:szCs w:val="24"/>
          <w:u w:val="single"/>
        </w:rPr>
        <w:t xml:space="preserve"> </w:t>
      </w:r>
      <w:r w:rsidRPr="005F64EE">
        <w:rPr>
          <w:rFonts w:ascii="Simplified Arabic" w:hAnsi="Simplified Arabic" w:cs="Simplified Arabic"/>
          <w:b/>
          <w:bCs/>
          <w:i/>
          <w:iCs/>
          <w:sz w:val="24"/>
          <w:szCs w:val="24"/>
          <w:u w:val="single"/>
          <w:rtl/>
        </w:rPr>
        <w:t>فعل</w:t>
      </w:r>
    </w:p>
    <w:p w:rsidR="00AC5E24" w:rsidRPr="005F64EE" w:rsidRDefault="00AC5E24" w:rsidP="005F64EE">
      <w:pPr>
        <w:pBdr>
          <w:top w:val="single" w:sz="4" w:space="1" w:color="auto"/>
          <w:left w:val="single" w:sz="4" w:space="4" w:color="auto"/>
          <w:bottom w:val="single" w:sz="4" w:space="1" w:color="auto"/>
          <w:right w:val="single" w:sz="4" w:space="4" w:color="auto"/>
        </w:pBdr>
        <w:autoSpaceDE w:val="0"/>
        <w:autoSpaceDN w:val="0"/>
        <w:bidi/>
        <w:adjustRightInd w:val="0"/>
        <w:spacing w:after="0" w:line="240" w:lineRule="auto"/>
        <w:rPr>
          <w:rFonts w:ascii="Simplified Arabic" w:hAnsi="Simplified Arabic" w:cs="Simplified Arabic"/>
          <w:b/>
          <w:bCs/>
          <w:color w:val="FF0000"/>
          <w:sz w:val="24"/>
          <w:szCs w:val="24"/>
          <w:u w:val="single"/>
          <w:rtl/>
        </w:rPr>
      </w:pPr>
      <w:r w:rsidRPr="005F64EE">
        <w:rPr>
          <w:rFonts w:ascii="Simplified Arabic" w:hAnsi="Simplified Arabic" w:cs="Simplified Arabic"/>
          <w:b/>
          <w:bCs/>
          <w:i/>
          <w:iCs/>
          <w:sz w:val="24"/>
          <w:szCs w:val="24"/>
          <w:u w:val="single"/>
          <w:rtl/>
        </w:rPr>
        <w:t>تسجيل</w:t>
      </w:r>
      <w:r w:rsidRPr="005F64EE">
        <w:rPr>
          <w:rFonts w:ascii="Simplified Arabic" w:hAnsi="Simplified Arabic" w:cs="Simplified Arabic"/>
          <w:b/>
          <w:bCs/>
          <w:i/>
          <w:iCs/>
          <w:sz w:val="24"/>
          <w:szCs w:val="24"/>
          <w:u w:val="single"/>
        </w:rPr>
        <w:t xml:space="preserve"> </w:t>
      </w:r>
      <w:r w:rsidRPr="005F64EE">
        <w:rPr>
          <w:rFonts w:ascii="Simplified Arabic" w:hAnsi="Simplified Arabic" w:cs="Simplified Arabic"/>
          <w:b/>
          <w:bCs/>
          <w:i/>
          <w:iCs/>
          <w:sz w:val="24"/>
          <w:szCs w:val="24"/>
          <w:u w:val="single"/>
          <w:rtl/>
        </w:rPr>
        <w:t>الضرر</w:t>
      </w:r>
      <w:r w:rsidRPr="005F64EE">
        <w:rPr>
          <w:rFonts w:ascii="Simplified Arabic" w:hAnsi="Simplified Arabic" w:cs="Simplified Arabic"/>
          <w:b/>
          <w:bCs/>
          <w:i/>
          <w:iCs/>
          <w:sz w:val="24"/>
          <w:szCs w:val="24"/>
          <w:u w:val="single"/>
        </w:rPr>
        <w:t xml:space="preserve"> </w:t>
      </w:r>
      <w:r w:rsidRPr="005F64EE">
        <w:rPr>
          <w:rFonts w:ascii="Simplified Arabic" w:hAnsi="Simplified Arabic" w:cs="Simplified Arabic"/>
          <w:b/>
          <w:bCs/>
          <w:i/>
          <w:iCs/>
          <w:sz w:val="24"/>
          <w:szCs w:val="24"/>
          <w:u w:val="single"/>
          <w:rtl/>
        </w:rPr>
        <w:t>في</w:t>
      </w:r>
      <w:r w:rsidRPr="005F64EE">
        <w:rPr>
          <w:rFonts w:ascii="Simplified Arabic" w:hAnsi="Simplified Arabic" w:cs="Simplified Arabic"/>
          <w:b/>
          <w:bCs/>
          <w:i/>
          <w:iCs/>
          <w:sz w:val="24"/>
          <w:szCs w:val="24"/>
          <w:u w:val="single"/>
        </w:rPr>
        <w:t xml:space="preserve"> </w:t>
      </w:r>
      <w:r w:rsidRPr="005F64EE">
        <w:rPr>
          <w:rFonts w:ascii="Simplified Arabic" w:hAnsi="Simplified Arabic" w:cs="Simplified Arabic"/>
          <w:b/>
          <w:bCs/>
          <w:i/>
          <w:iCs/>
          <w:sz w:val="24"/>
          <w:szCs w:val="24"/>
          <w:u w:val="single"/>
          <w:rtl/>
        </w:rPr>
        <w:t>حد</w:t>
      </w:r>
      <w:r w:rsidRPr="005F64EE">
        <w:rPr>
          <w:rFonts w:ascii="Simplified Arabic" w:hAnsi="Simplified Arabic" w:cs="Simplified Arabic"/>
          <w:b/>
          <w:bCs/>
          <w:i/>
          <w:iCs/>
          <w:sz w:val="24"/>
          <w:szCs w:val="24"/>
          <w:u w:val="single"/>
        </w:rPr>
        <w:t xml:space="preserve"> </w:t>
      </w:r>
      <w:proofErr w:type="gramStart"/>
      <w:r w:rsidRPr="005F64EE">
        <w:rPr>
          <w:rFonts w:ascii="Simplified Arabic" w:hAnsi="Simplified Arabic" w:cs="Simplified Arabic"/>
          <w:b/>
          <w:bCs/>
          <w:i/>
          <w:iCs/>
          <w:sz w:val="24"/>
          <w:szCs w:val="24"/>
          <w:u w:val="single"/>
          <w:rtl/>
        </w:rPr>
        <w:t>ذاته</w:t>
      </w:r>
      <w:proofErr w:type="gramEnd"/>
      <w:r w:rsidRPr="005F64EE">
        <w:rPr>
          <w:rFonts w:ascii="Simplified Arabic" w:hAnsi="Simplified Arabic" w:cs="Simplified Arabic"/>
          <w:b/>
          <w:bCs/>
          <w:i/>
          <w:iCs/>
          <w:sz w:val="24"/>
          <w:szCs w:val="24"/>
          <w:u w:val="single"/>
        </w:rPr>
        <w:t xml:space="preserve"> </w:t>
      </w:r>
      <w:r w:rsidRPr="005F64EE">
        <w:rPr>
          <w:rFonts w:ascii="Simplified Arabic" w:hAnsi="Simplified Arabic" w:cs="Simplified Arabic"/>
          <w:b/>
          <w:bCs/>
          <w:i/>
          <w:iCs/>
          <w:sz w:val="24"/>
          <w:szCs w:val="24"/>
          <w:u w:val="single"/>
          <w:rtl/>
        </w:rPr>
        <w:t>تقييما</w:t>
      </w:r>
      <w:r w:rsidRPr="005F64EE">
        <w:rPr>
          <w:rFonts w:ascii="Simplified Arabic" w:hAnsi="Simplified Arabic" w:cs="Simplified Arabic"/>
          <w:b/>
          <w:bCs/>
          <w:i/>
          <w:iCs/>
          <w:sz w:val="24"/>
          <w:szCs w:val="24"/>
          <w:u w:val="single"/>
        </w:rPr>
        <w:t xml:space="preserve"> </w:t>
      </w:r>
      <w:r w:rsidRPr="005F64EE">
        <w:rPr>
          <w:rFonts w:ascii="Simplified Arabic" w:hAnsi="Simplified Arabic" w:cs="Simplified Arabic"/>
          <w:b/>
          <w:bCs/>
          <w:i/>
          <w:iCs/>
          <w:sz w:val="24"/>
          <w:szCs w:val="24"/>
          <w:u w:val="single"/>
          <w:rtl/>
        </w:rPr>
        <w:t>أو</w:t>
      </w:r>
      <w:r w:rsidRPr="005F64EE">
        <w:rPr>
          <w:rFonts w:ascii="Simplified Arabic" w:hAnsi="Simplified Arabic" w:cs="Simplified Arabic"/>
          <w:b/>
          <w:bCs/>
          <w:i/>
          <w:iCs/>
          <w:sz w:val="24"/>
          <w:szCs w:val="24"/>
          <w:u w:val="single"/>
        </w:rPr>
        <w:t xml:space="preserve"> </w:t>
      </w:r>
      <w:r w:rsidRPr="005F64EE">
        <w:rPr>
          <w:rFonts w:ascii="Simplified Arabic" w:hAnsi="Simplified Arabic" w:cs="Simplified Arabic"/>
          <w:b/>
          <w:bCs/>
          <w:i/>
          <w:iCs/>
          <w:sz w:val="24"/>
          <w:szCs w:val="24"/>
          <w:u w:val="single"/>
          <w:rtl/>
        </w:rPr>
        <w:t>تقديرا</w:t>
      </w:r>
      <w:r w:rsidRPr="005F64EE">
        <w:rPr>
          <w:rFonts w:ascii="Simplified Arabic" w:hAnsi="Simplified Arabic" w:cs="Simplified Arabic"/>
          <w:b/>
          <w:bCs/>
          <w:i/>
          <w:iCs/>
          <w:sz w:val="24"/>
          <w:szCs w:val="24"/>
          <w:u w:val="single"/>
        </w:rPr>
        <w:t xml:space="preserve"> </w:t>
      </w:r>
      <w:r w:rsidRPr="005F64EE">
        <w:rPr>
          <w:rFonts w:ascii="Simplified Arabic" w:hAnsi="Simplified Arabic" w:cs="Simplified Arabic"/>
          <w:b/>
          <w:bCs/>
          <w:i/>
          <w:iCs/>
          <w:sz w:val="24"/>
          <w:szCs w:val="24"/>
          <w:u w:val="single"/>
          <w:rtl/>
        </w:rPr>
        <w:t>للخسائر</w:t>
      </w:r>
      <w:r w:rsidRPr="005F64EE">
        <w:rPr>
          <w:rFonts w:ascii="Simplified Arabic" w:hAnsi="Simplified Arabic" w:cs="Simplified Arabic"/>
          <w:b/>
          <w:bCs/>
          <w:i/>
          <w:iCs/>
          <w:sz w:val="24"/>
          <w:szCs w:val="24"/>
          <w:u w:val="single"/>
        </w:rPr>
        <w:t xml:space="preserve"> </w:t>
      </w:r>
      <w:r w:rsidRPr="005F64EE">
        <w:rPr>
          <w:rFonts w:ascii="Simplified Arabic" w:hAnsi="Simplified Arabic" w:cs="Simplified Arabic"/>
          <w:b/>
          <w:bCs/>
          <w:i/>
          <w:iCs/>
          <w:sz w:val="24"/>
          <w:szCs w:val="24"/>
          <w:u w:val="single"/>
          <w:rtl/>
        </w:rPr>
        <w:t>أو</w:t>
      </w:r>
      <w:r w:rsidRPr="005F64EE">
        <w:rPr>
          <w:rFonts w:ascii="Simplified Arabic" w:hAnsi="Simplified Arabic" w:cs="Simplified Arabic"/>
          <w:b/>
          <w:bCs/>
          <w:i/>
          <w:iCs/>
          <w:sz w:val="24"/>
          <w:szCs w:val="24"/>
          <w:u w:val="single"/>
        </w:rPr>
        <w:t xml:space="preserve"> </w:t>
      </w:r>
      <w:r w:rsidRPr="005F64EE">
        <w:rPr>
          <w:rFonts w:ascii="Simplified Arabic" w:hAnsi="Simplified Arabic" w:cs="Simplified Arabic"/>
          <w:b/>
          <w:bCs/>
          <w:i/>
          <w:iCs/>
          <w:sz w:val="24"/>
          <w:szCs w:val="24"/>
          <w:u w:val="single"/>
          <w:rtl/>
        </w:rPr>
        <w:t>الأضرار</w:t>
      </w:r>
      <w:r w:rsidRPr="005F64EE">
        <w:rPr>
          <w:rFonts w:ascii="Simplified Arabic" w:hAnsi="Simplified Arabic" w:cs="Simplified Arabic"/>
          <w:b/>
          <w:bCs/>
          <w:i/>
          <w:iCs/>
          <w:sz w:val="24"/>
          <w:szCs w:val="24"/>
          <w:u w:val="single"/>
        </w:rPr>
        <w:t xml:space="preserve"> </w:t>
      </w:r>
      <w:r w:rsidRPr="005F64EE">
        <w:rPr>
          <w:rFonts w:ascii="Simplified Arabic" w:hAnsi="Simplified Arabic" w:cs="Simplified Arabic"/>
          <w:b/>
          <w:bCs/>
          <w:i/>
          <w:iCs/>
          <w:sz w:val="24"/>
          <w:szCs w:val="24"/>
          <w:u w:val="single"/>
          <w:rtl/>
        </w:rPr>
        <w:t>المدعاة</w:t>
      </w:r>
      <w:r w:rsidRPr="005F64EE">
        <w:rPr>
          <w:rFonts w:ascii="Simplified Arabic" w:hAnsi="Simplified Arabic" w:cs="Simplified Arabic"/>
          <w:b/>
          <w:bCs/>
          <w:i/>
          <w:iCs/>
          <w:sz w:val="24"/>
          <w:szCs w:val="24"/>
          <w:u w:val="single"/>
        </w:rPr>
        <w:t>.</w:t>
      </w:r>
      <w:r w:rsidR="003F2720" w:rsidRPr="005F64EE">
        <w:rPr>
          <w:rFonts w:ascii="Simplified Arabic" w:hAnsi="Simplified Arabic" w:cs="Simplified Arabic"/>
          <w:b/>
          <w:bCs/>
          <w:i/>
          <w:iCs/>
          <w:sz w:val="24"/>
          <w:szCs w:val="24"/>
          <w:rtl/>
        </w:rPr>
        <w:t>"</w:t>
      </w:r>
      <w:r w:rsidR="00132907" w:rsidRPr="005F64EE">
        <w:rPr>
          <w:rFonts w:ascii="Simplified Arabic" w:hAnsi="Simplified Arabic" w:cs="Simplified Arabic"/>
          <w:b/>
          <w:bCs/>
          <w:i/>
          <w:iCs/>
          <w:sz w:val="24"/>
          <w:szCs w:val="24"/>
          <w:rtl/>
        </w:rPr>
        <w:t xml:space="preserve"> </w:t>
      </w:r>
      <w:r w:rsidR="00132907" w:rsidRPr="005F64EE">
        <w:rPr>
          <w:rFonts w:ascii="Simplified Arabic" w:hAnsi="Simplified Arabic" w:cs="Simplified Arabic"/>
          <w:b/>
          <w:bCs/>
          <w:sz w:val="24"/>
          <w:szCs w:val="24"/>
          <w:rtl/>
        </w:rPr>
        <w:t xml:space="preserve">( </w:t>
      </w:r>
      <w:r w:rsidR="0010049E" w:rsidRPr="005F64EE">
        <w:rPr>
          <w:rFonts w:ascii="Simplified Arabic" w:hAnsi="Simplified Arabic" w:cs="Simplified Arabic"/>
          <w:sz w:val="24"/>
          <w:szCs w:val="24"/>
          <w:rtl/>
        </w:rPr>
        <w:t>اسطر التأكيد من الكاتب ع س</w:t>
      </w:r>
      <w:r w:rsidR="00132907" w:rsidRPr="005F64EE">
        <w:rPr>
          <w:rFonts w:ascii="Simplified Arabic" w:hAnsi="Simplified Arabic" w:cs="Simplified Arabic"/>
          <w:sz w:val="24"/>
          <w:szCs w:val="24"/>
          <w:rtl/>
        </w:rPr>
        <w:t>)</w:t>
      </w:r>
    </w:p>
    <w:p w:rsidR="00EE3167" w:rsidRPr="005F64EE" w:rsidRDefault="00EE3167" w:rsidP="005F64EE">
      <w:pPr>
        <w:autoSpaceDE w:val="0"/>
        <w:autoSpaceDN w:val="0"/>
        <w:bidi/>
        <w:adjustRightInd w:val="0"/>
        <w:spacing w:after="0" w:line="240" w:lineRule="auto"/>
        <w:rPr>
          <w:rFonts w:ascii="Simplified Arabic" w:hAnsi="Simplified Arabic" w:cs="Simplified Arabic"/>
          <w:sz w:val="24"/>
          <w:szCs w:val="24"/>
          <w:rtl/>
        </w:rPr>
      </w:pPr>
    </w:p>
    <w:p w:rsidR="00EE3167" w:rsidRPr="005F64EE" w:rsidRDefault="003F2720" w:rsidP="005F64EE">
      <w:pPr>
        <w:autoSpaceDE w:val="0"/>
        <w:autoSpaceDN w:val="0"/>
        <w:bidi/>
        <w:adjustRightInd w:val="0"/>
        <w:spacing w:after="0" w:line="240" w:lineRule="auto"/>
        <w:rPr>
          <w:rFonts w:ascii="Simplified Arabic" w:hAnsi="Simplified Arabic" w:cs="Simplified Arabic"/>
          <w:b/>
          <w:bCs/>
          <w:sz w:val="24"/>
          <w:szCs w:val="24"/>
          <w:rtl/>
        </w:rPr>
      </w:pPr>
      <w:r w:rsidRPr="005F64EE">
        <w:rPr>
          <w:rFonts w:ascii="Simplified Arabic" w:hAnsi="Simplified Arabic" w:cs="Simplified Arabic"/>
          <w:b/>
          <w:bCs/>
          <w:sz w:val="24"/>
          <w:szCs w:val="24"/>
          <w:rtl/>
        </w:rPr>
        <w:t xml:space="preserve">وقد ورد في التقرير </w:t>
      </w:r>
      <w:r w:rsidR="00E37B16" w:rsidRPr="005F64EE">
        <w:rPr>
          <w:rFonts w:ascii="Simplified Arabic" w:hAnsi="Simplified Arabic" w:cs="Simplified Arabic"/>
          <w:b/>
          <w:bCs/>
          <w:sz w:val="24"/>
          <w:szCs w:val="24"/>
          <w:rtl/>
        </w:rPr>
        <w:t>أيضا</w:t>
      </w:r>
      <w:r w:rsidRPr="005F64EE">
        <w:rPr>
          <w:rFonts w:ascii="Simplified Arabic" w:hAnsi="Simplified Arabic" w:cs="Simplified Arabic"/>
          <w:b/>
          <w:bCs/>
          <w:sz w:val="24"/>
          <w:szCs w:val="24"/>
          <w:rtl/>
        </w:rPr>
        <w:t xml:space="preserve"> ان </w:t>
      </w:r>
      <w:r w:rsidR="00E37B16" w:rsidRPr="005F64EE">
        <w:rPr>
          <w:rFonts w:ascii="Simplified Arabic" w:hAnsi="Simplified Arabic" w:cs="Simplified Arabic"/>
          <w:b/>
          <w:bCs/>
          <w:sz w:val="24"/>
          <w:szCs w:val="24"/>
          <w:rtl/>
        </w:rPr>
        <w:t>الأمين</w:t>
      </w:r>
      <w:r w:rsidRPr="005F64EE">
        <w:rPr>
          <w:rFonts w:ascii="Simplified Arabic" w:hAnsi="Simplified Arabic" w:cs="Simplified Arabic"/>
          <w:b/>
          <w:bCs/>
          <w:sz w:val="24"/>
          <w:szCs w:val="24"/>
          <w:rtl/>
        </w:rPr>
        <w:t xml:space="preserve"> العام </w:t>
      </w:r>
      <w:r w:rsidR="00E37B16" w:rsidRPr="005F64EE">
        <w:rPr>
          <w:rFonts w:ascii="Simplified Arabic" w:hAnsi="Simplified Arabic" w:cs="Simplified Arabic"/>
          <w:b/>
          <w:bCs/>
          <w:sz w:val="24"/>
          <w:szCs w:val="24"/>
          <w:rtl/>
        </w:rPr>
        <w:t>للأمم</w:t>
      </w:r>
      <w:r w:rsidRPr="005F64EE">
        <w:rPr>
          <w:rFonts w:ascii="Simplified Arabic" w:hAnsi="Simplified Arabic" w:cs="Simplified Arabic"/>
          <w:b/>
          <w:bCs/>
          <w:sz w:val="24"/>
          <w:szCs w:val="24"/>
          <w:rtl/>
        </w:rPr>
        <w:t xml:space="preserve"> المتحدة هو الذي يتولى تعيين ثلاثة خبراء كمجلس </w:t>
      </w:r>
      <w:r w:rsidR="00E37B16" w:rsidRPr="005F64EE">
        <w:rPr>
          <w:rFonts w:ascii="Simplified Arabic" w:hAnsi="Simplified Arabic" w:cs="Simplified Arabic"/>
          <w:b/>
          <w:bCs/>
          <w:sz w:val="24"/>
          <w:szCs w:val="24"/>
          <w:rtl/>
        </w:rPr>
        <w:t>إدارة</w:t>
      </w:r>
      <w:r w:rsidRPr="005F64EE">
        <w:rPr>
          <w:rFonts w:ascii="Simplified Arabic" w:hAnsi="Simplified Arabic" w:cs="Simplified Arabic"/>
          <w:b/>
          <w:bCs/>
          <w:sz w:val="24"/>
          <w:szCs w:val="24"/>
          <w:rtl/>
        </w:rPr>
        <w:t xml:space="preserve"> للسجل:</w:t>
      </w:r>
    </w:p>
    <w:p w:rsidR="00AC5E24" w:rsidRPr="005F64EE" w:rsidRDefault="00132907" w:rsidP="005F64EE">
      <w:pPr>
        <w:autoSpaceDE w:val="0"/>
        <w:autoSpaceDN w:val="0"/>
        <w:bidi/>
        <w:adjustRightInd w:val="0"/>
        <w:spacing w:after="0" w:line="240" w:lineRule="auto"/>
        <w:rPr>
          <w:rFonts w:ascii="Simplified Arabic" w:hAnsi="Simplified Arabic" w:cs="Simplified Arabic"/>
          <w:sz w:val="24"/>
          <w:szCs w:val="24"/>
        </w:rPr>
      </w:pPr>
      <w:r w:rsidRPr="005F64EE">
        <w:rPr>
          <w:rFonts w:ascii="Simplified Arabic" w:hAnsi="Simplified Arabic" w:cs="Simplified Arabic"/>
          <w:sz w:val="24"/>
          <w:szCs w:val="24"/>
          <w:rtl/>
        </w:rPr>
        <w:t>"</w:t>
      </w:r>
      <w:r w:rsidR="00EE3167" w:rsidRPr="005F64EE">
        <w:rPr>
          <w:rFonts w:ascii="Simplified Arabic" w:hAnsi="Simplified Arabic" w:cs="Simplified Arabic"/>
          <w:sz w:val="24"/>
          <w:szCs w:val="24"/>
          <w:rtl/>
        </w:rPr>
        <w:t xml:space="preserve">  </w:t>
      </w:r>
      <w:r w:rsidR="00AC5E24" w:rsidRPr="005F64EE">
        <w:rPr>
          <w:rFonts w:ascii="Simplified Arabic" w:hAnsi="Simplified Arabic" w:cs="Simplified Arabic"/>
          <w:b/>
          <w:bCs/>
          <w:sz w:val="24"/>
          <w:szCs w:val="24"/>
          <w:rtl/>
        </w:rPr>
        <w:t>باء</w:t>
      </w:r>
      <w:r w:rsidR="00AC5E24" w:rsidRPr="005F64EE">
        <w:rPr>
          <w:rFonts w:ascii="Simplified Arabic" w:hAnsi="Simplified Arabic" w:cs="Simplified Arabic"/>
          <w:b/>
          <w:bCs/>
          <w:sz w:val="24"/>
          <w:szCs w:val="24"/>
        </w:rPr>
        <w:t xml:space="preserve"> - </w:t>
      </w:r>
      <w:r w:rsidR="00AC5E24" w:rsidRPr="005F64EE">
        <w:rPr>
          <w:rFonts w:ascii="Simplified Arabic" w:hAnsi="Simplified Arabic" w:cs="Simplified Arabic"/>
          <w:b/>
          <w:bCs/>
          <w:sz w:val="24"/>
          <w:szCs w:val="24"/>
          <w:rtl/>
        </w:rPr>
        <w:t>المجلس</w:t>
      </w:r>
    </w:p>
    <w:p w:rsidR="00132907" w:rsidRPr="005F64EE" w:rsidRDefault="00AC5E24" w:rsidP="005F64EE">
      <w:pPr>
        <w:autoSpaceDE w:val="0"/>
        <w:autoSpaceDN w:val="0"/>
        <w:bidi/>
        <w:adjustRightInd w:val="0"/>
        <w:spacing w:after="0" w:line="240" w:lineRule="auto"/>
        <w:rPr>
          <w:rFonts w:ascii="Simplified Arabic" w:hAnsi="Simplified Arabic" w:cs="Simplified Arabic"/>
          <w:i/>
          <w:iCs/>
          <w:sz w:val="24"/>
          <w:szCs w:val="24"/>
          <w:u w:val="single"/>
          <w:rtl/>
        </w:rPr>
      </w:pPr>
      <w:r w:rsidRPr="005F64EE">
        <w:rPr>
          <w:rFonts w:ascii="Simplified Arabic" w:hAnsi="Simplified Arabic" w:cs="Simplified Arabic"/>
          <w:i/>
          <w:iCs/>
          <w:sz w:val="24"/>
          <w:szCs w:val="24"/>
          <w:rtl/>
        </w:rPr>
        <w:t>٧</w:t>
      </w:r>
      <w:r w:rsidRPr="005F64EE">
        <w:rPr>
          <w:rFonts w:ascii="Simplified Arabic" w:hAnsi="Simplified Arabic" w:cs="Simplified Arabic"/>
          <w:i/>
          <w:iCs/>
          <w:sz w:val="24"/>
          <w:szCs w:val="24"/>
        </w:rPr>
        <w:t xml:space="preserve"> - </w:t>
      </w:r>
      <w:r w:rsidRPr="005F64EE">
        <w:rPr>
          <w:rFonts w:ascii="Simplified Arabic" w:hAnsi="Simplified Arabic" w:cs="Simplified Arabic"/>
          <w:i/>
          <w:iCs/>
          <w:sz w:val="24"/>
          <w:szCs w:val="24"/>
          <w:rtl/>
        </w:rPr>
        <w:t>باعتبار</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المجلس</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هيئة</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لرسم</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السياسات</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فهو</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يتولى</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المسؤولية</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العامة</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عن</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إنشاء</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ومسك</w:t>
      </w:r>
      <w:r w:rsidR="00132907" w:rsidRPr="005F64EE">
        <w:rPr>
          <w:rFonts w:ascii="Simplified Arabic" w:hAnsi="Simplified Arabic" w:cs="Simplified Arabic"/>
          <w:i/>
          <w:iCs/>
          <w:sz w:val="24"/>
          <w:szCs w:val="24"/>
          <w:rtl/>
        </w:rPr>
        <w:t xml:space="preserve"> </w:t>
      </w:r>
      <w:r w:rsidRPr="005F64EE">
        <w:rPr>
          <w:rFonts w:ascii="Simplified Arabic" w:hAnsi="Simplified Arabic" w:cs="Simplified Arabic"/>
          <w:i/>
          <w:iCs/>
          <w:sz w:val="24"/>
          <w:szCs w:val="24"/>
          <w:rtl/>
        </w:rPr>
        <w:t>سجل</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الأضرار</w:t>
      </w:r>
      <w:r w:rsidRPr="005F64EE">
        <w:rPr>
          <w:rFonts w:ascii="Simplified Arabic" w:hAnsi="Simplified Arabic" w:cs="Simplified Arabic"/>
          <w:i/>
          <w:iCs/>
          <w:sz w:val="24"/>
          <w:szCs w:val="24"/>
        </w:rPr>
        <w:t xml:space="preserve"> . </w:t>
      </w:r>
      <w:r w:rsidRPr="005F64EE">
        <w:rPr>
          <w:rFonts w:ascii="Simplified Arabic" w:hAnsi="Simplified Arabic" w:cs="Simplified Arabic"/>
          <w:i/>
          <w:iCs/>
          <w:sz w:val="24"/>
          <w:szCs w:val="24"/>
          <w:rtl/>
        </w:rPr>
        <w:t>ويضع</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المج</w:t>
      </w:r>
      <w:r w:rsidR="00132907" w:rsidRPr="005F64EE">
        <w:rPr>
          <w:rFonts w:ascii="Simplified Arabic" w:hAnsi="Simplified Arabic" w:cs="Simplified Arabic"/>
          <w:i/>
          <w:iCs/>
          <w:sz w:val="24"/>
          <w:szCs w:val="24"/>
          <w:rtl/>
        </w:rPr>
        <w:t>ل</w:t>
      </w:r>
      <w:r w:rsidRPr="005F64EE">
        <w:rPr>
          <w:rFonts w:ascii="Simplified Arabic" w:hAnsi="Simplified Arabic" w:cs="Simplified Arabic"/>
          <w:i/>
          <w:iCs/>
          <w:sz w:val="24"/>
          <w:szCs w:val="24"/>
          <w:rtl/>
        </w:rPr>
        <w:t>س</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القواعد</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والأنظمة</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الضابطة</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لعمل</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مكتب</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سجل</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الأضرار</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ويحدد</w:t>
      </w:r>
      <w:r w:rsidR="00132907" w:rsidRPr="005F64EE">
        <w:rPr>
          <w:rFonts w:ascii="Simplified Arabic" w:hAnsi="Simplified Arabic" w:cs="Simplified Arabic"/>
          <w:i/>
          <w:iCs/>
          <w:sz w:val="24"/>
          <w:szCs w:val="24"/>
          <w:rtl/>
        </w:rPr>
        <w:t xml:space="preserve"> </w:t>
      </w:r>
      <w:r w:rsidRPr="005F64EE">
        <w:rPr>
          <w:rFonts w:ascii="Simplified Arabic" w:hAnsi="Simplified Arabic" w:cs="Simplified Arabic"/>
          <w:i/>
          <w:iCs/>
          <w:sz w:val="24"/>
          <w:szCs w:val="24"/>
          <w:rtl/>
        </w:rPr>
        <w:t>معايير</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الأهلية</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وفئات</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الأضرار</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وإجراءات</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تسجيل</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المطالبات</w:t>
      </w:r>
      <w:r w:rsidRPr="005F64EE">
        <w:rPr>
          <w:rFonts w:ascii="Simplified Arabic" w:hAnsi="Simplified Arabic" w:cs="Simplified Arabic"/>
          <w:i/>
          <w:iCs/>
          <w:sz w:val="24"/>
          <w:szCs w:val="24"/>
        </w:rPr>
        <w:t xml:space="preserve">. </w:t>
      </w:r>
      <w:proofErr w:type="gramStart"/>
      <w:r w:rsidRPr="005F64EE">
        <w:rPr>
          <w:rFonts w:ascii="Simplified Arabic" w:hAnsi="Simplified Arabic" w:cs="Simplified Arabic"/>
          <w:i/>
          <w:iCs/>
          <w:sz w:val="24"/>
          <w:szCs w:val="24"/>
          <w:rtl/>
        </w:rPr>
        <w:t>ويكون</w:t>
      </w:r>
      <w:proofErr w:type="gramEnd"/>
      <w:r w:rsidRPr="005F64EE">
        <w:rPr>
          <w:rFonts w:ascii="Simplified Arabic" w:hAnsi="Simplified Arabic" w:cs="Simplified Arabic"/>
          <w:i/>
          <w:iCs/>
          <w:color w:val="FF0000"/>
          <w:sz w:val="24"/>
          <w:szCs w:val="24"/>
        </w:rPr>
        <w:t xml:space="preserve"> </w:t>
      </w:r>
      <w:r w:rsidRPr="005F64EE">
        <w:rPr>
          <w:rFonts w:ascii="Simplified Arabic" w:hAnsi="Simplified Arabic" w:cs="Simplified Arabic"/>
          <w:b/>
          <w:bCs/>
          <w:i/>
          <w:iCs/>
          <w:sz w:val="24"/>
          <w:szCs w:val="24"/>
          <w:u w:val="single"/>
          <w:rtl/>
        </w:rPr>
        <w:t>للمجلس</w:t>
      </w:r>
      <w:r w:rsidRPr="005F64EE">
        <w:rPr>
          <w:rFonts w:ascii="Simplified Arabic" w:hAnsi="Simplified Arabic" w:cs="Simplified Arabic"/>
          <w:i/>
          <w:iCs/>
          <w:sz w:val="24"/>
          <w:szCs w:val="24"/>
          <w:rtl/>
        </w:rPr>
        <w:t>،</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بناء</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على</w:t>
      </w:r>
      <w:r w:rsidR="00132907" w:rsidRPr="005F64EE">
        <w:rPr>
          <w:rFonts w:ascii="Simplified Arabic" w:hAnsi="Simplified Arabic" w:cs="Simplified Arabic"/>
          <w:i/>
          <w:iCs/>
          <w:sz w:val="24"/>
          <w:szCs w:val="24"/>
          <w:rtl/>
        </w:rPr>
        <w:t xml:space="preserve"> </w:t>
      </w:r>
      <w:r w:rsidRPr="005F64EE">
        <w:rPr>
          <w:rFonts w:ascii="Simplified Arabic" w:hAnsi="Simplified Arabic" w:cs="Simplified Arabic"/>
          <w:i/>
          <w:iCs/>
          <w:sz w:val="24"/>
          <w:szCs w:val="24"/>
          <w:rtl/>
        </w:rPr>
        <w:t>توصية</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من</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المدير</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التنفيذي</w:t>
      </w:r>
      <w:r w:rsidRPr="005F64EE">
        <w:rPr>
          <w:rFonts w:ascii="Simplified Arabic" w:hAnsi="Simplified Arabic" w:cs="Simplified Arabic"/>
          <w:b/>
          <w:bCs/>
          <w:i/>
          <w:iCs/>
          <w:sz w:val="24"/>
          <w:szCs w:val="24"/>
          <w:u w:val="single"/>
          <w:rtl/>
        </w:rPr>
        <w:t>،</w:t>
      </w:r>
      <w:r w:rsidRPr="005F64EE">
        <w:rPr>
          <w:rFonts w:ascii="Simplified Arabic" w:hAnsi="Simplified Arabic" w:cs="Simplified Arabic"/>
          <w:b/>
          <w:bCs/>
          <w:i/>
          <w:iCs/>
          <w:sz w:val="24"/>
          <w:szCs w:val="24"/>
          <w:u w:val="single"/>
        </w:rPr>
        <w:t xml:space="preserve"> </w:t>
      </w:r>
      <w:r w:rsidRPr="005F64EE">
        <w:rPr>
          <w:rFonts w:ascii="Simplified Arabic" w:hAnsi="Simplified Arabic" w:cs="Simplified Arabic"/>
          <w:b/>
          <w:bCs/>
          <w:i/>
          <w:iCs/>
          <w:sz w:val="24"/>
          <w:szCs w:val="24"/>
          <w:u w:val="single"/>
          <w:rtl/>
        </w:rPr>
        <w:t>سلطة</w:t>
      </w:r>
      <w:r w:rsidRPr="005F64EE">
        <w:rPr>
          <w:rFonts w:ascii="Simplified Arabic" w:hAnsi="Simplified Arabic" w:cs="Simplified Arabic"/>
          <w:b/>
          <w:bCs/>
          <w:i/>
          <w:iCs/>
          <w:sz w:val="24"/>
          <w:szCs w:val="24"/>
          <w:u w:val="single"/>
        </w:rPr>
        <w:t xml:space="preserve"> </w:t>
      </w:r>
      <w:r w:rsidRPr="005F64EE">
        <w:rPr>
          <w:rFonts w:ascii="Simplified Arabic" w:hAnsi="Simplified Arabic" w:cs="Simplified Arabic"/>
          <w:b/>
          <w:bCs/>
          <w:i/>
          <w:iCs/>
          <w:sz w:val="24"/>
          <w:szCs w:val="24"/>
          <w:u w:val="single"/>
          <w:rtl/>
        </w:rPr>
        <w:t>البت</w:t>
      </w:r>
      <w:r w:rsidRPr="005F64EE">
        <w:rPr>
          <w:rFonts w:ascii="Simplified Arabic" w:hAnsi="Simplified Arabic" w:cs="Simplified Arabic"/>
          <w:b/>
          <w:bCs/>
          <w:i/>
          <w:iCs/>
          <w:sz w:val="24"/>
          <w:szCs w:val="24"/>
          <w:u w:val="single"/>
        </w:rPr>
        <w:t xml:space="preserve"> </w:t>
      </w:r>
      <w:r w:rsidRPr="005F64EE">
        <w:rPr>
          <w:rFonts w:ascii="Simplified Arabic" w:hAnsi="Simplified Arabic" w:cs="Simplified Arabic"/>
          <w:b/>
          <w:bCs/>
          <w:i/>
          <w:iCs/>
          <w:sz w:val="24"/>
          <w:szCs w:val="24"/>
          <w:u w:val="single"/>
          <w:rtl/>
        </w:rPr>
        <w:t>في</w:t>
      </w:r>
      <w:r w:rsidRPr="005F64EE">
        <w:rPr>
          <w:rFonts w:ascii="Simplified Arabic" w:hAnsi="Simplified Arabic" w:cs="Simplified Arabic"/>
          <w:b/>
          <w:bCs/>
          <w:i/>
          <w:iCs/>
          <w:sz w:val="24"/>
          <w:szCs w:val="24"/>
          <w:u w:val="single"/>
        </w:rPr>
        <w:t xml:space="preserve"> </w:t>
      </w:r>
      <w:r w:rsidRPr="005F64EE">
        <w:rPr>
          <w:rFonts w:ascii="Simplified Arabic" w:hAnsi="Simplified Arabic" w:cs="Simplified Arabic"/>
          <w:b/>
          <w:bCs/>
          <w:i/>
          <w:iCs/>
          <w:sz w:val="24"/>
          <w:szCs w:val="24"/>
          <w:u w:val="single"/>
          <w:rtl/>
        </w:rPr>
        <w:t>آخر</w:t>
      </w:r>
      <w:r w:rsidRPr="005F64EE">
        <w:rPr>
          <w:rFonts w:ascii="Simplified Arabic" w:hAnsi="Simplified Arabic" w:cs="Simplified Arabic"/>
          <w:b/>
          <w:bCs/>
          <w:i/>
          <w:iCs/>
          <w:sz w:val="24"/>
          <w:szCs w:val="24"/>
          <w:u w:val="single"/>
        </w:rPr>
        <w:t xml:space="preserve"> </w:t>
      </w:r>
      <w:r w:rsidRPr="005F64EE">
        <w:rPr>
          <w:rFonts w:ascii="Simplified Arabic" w:hAnsi="Simplified Arabic" w:cs="Simplified Arabic"/>
          <w:b/>
          <w:bCs/>
          <w:i/>
          <w:iCs/>
          <w:sz w:val="24"/>
          <w:szCs w:val="24"/>
          <w:u w:val="single"/>
          <w:rtl/>
        </w:rPr>
        <w:t>المطاف</w:t>
      </w:r>
      <w:r w:rsidRPr="005F64EE">
        <w:rPr>
          <w:rFonts w:ascii="Simplified Arabic" w:hAnsi="Simplified Arabic" w:cs="Simplified Arabic"/>
          <w:b/>
          <w:bCs/>
          <w:i/>
          <w:iCs/>
          <w:sz w:val="24"/>
          <w:szCs w:val="24"/>
          <w:u w:val="single"/>
        </w:rPr>
        <w:t xml:space="preserve"> </w:t>
      </w:r>
      <w:r w:rsidRPr="005F64EE">
        <w:rPr>
          <w:rFonts w:ascii="Simplified Arabic" w:hAnsi="Simplified Arabic" w:cs="Simplified Arabic"/>
          <w:b/>
          <w:bCs/>
          <w:i/>
          <w:iCs/>
          <w:sz w:val="24"/>
          <w:szCs w:val="24"/>
          <w:u w:val="single"/>
          <w:rtl/>
        </w:rPr>
        <w:t>في</w:t>
      </w:r>
      <w:r w:rsidRPr="005F64EE">
        <w:rPr>
          <w:rFonts w:ascii="Simplified Arabic" w:hAnsi="Simplified Arabic" w:cs="Simplified Arabic"/>
          <w:b/>
          <w:bCs/>
          <w:i/>
          <w:iCs/>
          <w:sz w:val="24"/>
          <w:szCs w:val="24"/>
          <w:u w:val="single"/>
        </w:rPr>
        <w:t xml:space="preserve"> </w:t>
      </w:r>
      <w:r w:rsidRPr="005F64EE">
        <w:rPr>
          <w:rFonts w:ascii="Simplified Arabic" w:hAnsi="Simplified Arabic" w:cs="Simplified Arabic"/>
          <w:b/>
          <w:bCs/>
          <w:i/>
          <w:iCs/>
          <w:sz w:val="24"/>
          <w:szCs w:val="24"/>
          <w:u w:val="single"/>
          <w:rtl/>
        </w:rPr>
        <w:t>إدراج</w:t>
      </w:r>
      <w:r w:rsidRPr="005F64EE">
        <w:rPr>
          <w:rFonts w:ascii="Simplified Arabic" w:hAnsi="Simplified Arabic" w:cs="Simplified Arabic"/>
          <w:b/>
          <w:bCs/>
          <w:i/>
          <w:iCs/>
          <w:sz w:val="24"/>
          <w:szCs w:val="24"/>
          <w:u w:val="single"/>
        </w:rPr>
        <w:t xml:space="preserve"> </w:t>
      </w:r>
      <w:r w:rsidRPr="005F64EE">
        <w:rPr>
          <w:rFonts w:ascii="Simplified Arabic" w:hAnsi="Simplified Arabic" w:cs="Simplified Arabic"/>
          <w:b/>
          <w:bCs/>
          <w:i/>
          <w:iCs/>
          <w:sz w:val="24"/>
          <w:szCs w:val="24"/>
          <w:u w:val="single"/>
          <w:rtl/>
        </w:rPr>
        <w:t>أو</w:t>
      </w:r>
      <w:r w:rsidRPr="005F64EE">
        <w:rPr>
          <w:rFonts w:ascii="Simplified Arabic" w:hAnsi="Simplified Arabic" w:cs="Simplified Arabic"/>
          <w:b/>
          <w:bCs/>
          <w:i/>
          <w:iCs/>
          <w:sz w:val="24"/>
          <w:szCs w:val="24"/>
          <w:u w:val="single"/>
        </w:rPr>
        <w:t xml:space="preserve"> </w:t>
      </w:r>
      <w:r w:rsidRPr="005F64EE">
        <w:rPr>
          <w:rFonts w:ascii="Simplified Arabic" w:hAnsi="Simplified Arabic" w:cs="Simplified Arabic"/>
          <w:b/>
          <w:bCs/>
          <w:i/>
          <w:iCs/>
          <w:sz w:val="24"/>
          <w:szCs w:val="24"/>
          <w:u w:val="single"/>
          <w:rtl/>
        </w:rPr>
        <w:t>عدم</w:t>
      </w:r>
      <w:r w:rsidRPr="005F64EE">
        <w:rPr>
          <w:rFonts w:ascii="Simplified Arabic" w:hAnsi="Simplified Arabic" w:cs="Simplified Arabic"/>
          <w:b/>
          <w:bCs/>
          <w:i/>
          <w:iCs/>
          <w:sz w:val="24"/>
          <w:szCs w:val="24"/>
          <w:u w:val="single"/>
        </w:rPr>
        <w:t xml:space="preserve"> </w:t>
      </w:r>
      <w:r w:rsidRPr="005F64EE">
        <w:rPr>
          <w:rFonts w:ascii="Simplified Arabic" w:hAnsi="Simplified Arabic" w:cs="Simplified Arabic"/>
          <w:b/>
          <w:bCs/>
          <w:i/>
          <w:iCs/>
          <w:sz w:val="24"/>
          <w:szCs w:val="24"/>
          <w:u w:val="single"/>
          <w:rtl/>
        </w:rPr>
        <w:t>إدراج</w:t>
      </w:r>
      <w:r w:rsidRPr="005F64EE">
        <w:rPr>
          <w:rFonts w:ascii="Simplified Arabic" w:hAnsi="Simplified Arabic" w:cs="Simplified Arabic"/>
          <w:b/>
          <w:bCs/>
          <w:i/>
          <w:iCs/>
          <w:sz w:val="24"/>
          <w:szCs w:val="24"/>
          <w:u w:val="single"/>
        </w:rPr>
        <w:t xml:space="preserve"> </w:t>
      </w:r>
      <w:r w:rsidRPr="005F64EE">
        <w:rPr>
          <w:rFonts w:ascii="Simplified Arabic" w:hAnsi="Simplified Arabic" w:cs="Simplified Arabic"/>
          <w:b/>
          <w:bCs/>
          <w:i/>
          <w:iCs/>
          <w:sz w:val="24"/>
          <w:szCs w:val="24"/>
          <w:u w:val="single"/>
          <w:rtl/>
        </w:rPr>
        <w:t>المطالبات</w:t>
      </w:r>
      <w:r w:rsidR="00EE3167" w:rsidRPr="005F64EE">
        <w:rPr>
          <w:rFonts w:ascii="Simplified Arabic" w:hAnsi="Simplified Arabic" w:cs="Simplified Arabic"/>
          <w:b/>
          <w:bCs/>
          <w:i/>
          <w:iCs/>
          <w:sz w:val="24"/>
          <w:szCs w:val="24"/>
          <w:u w:val="single"/>
          <w:rtl/>
        </w:rPr>
        <w:t xml:space="preserve"> </w:t>
      </w:r>
      <w:r w:rsidRPr="005F64EE">
        <w:rPr>
          <w:rFonts w:ascii="Simplified Arabic" w:hAnsi="Simplified Arabic" w:cs="Simplified Arabic"/>
          <w:b/>
          <w:bCs/>
          <w:i/>
          <w:iCs/>
          <w:sz w:val="24"/>
          <w:szCs w:val="24"/>
          <w:u w:val="single"/>
          <w:rtl/>
        </w:rPr>
        <w:t>في</w:t>
      </w:r>
      <w:r w:rsidRPr="005F64EE">
        <w:rPr>
          <w:rFonts w:ascii="Simplified Arabic" w:hAnsi="Simplified Arabic" w:cs="Simplified Arabic"/>
          <w:b/>
          <w:bCs/>
          <w:i/>
          <w:iCs/>
          <w:sz w:val="24"/>
          <w:szCs w:val="24"/>
          <w:u w:val="single"/>
        </w:rPr>
        <w:t xml:space="preserve"> </w:t>
      </w:r>
      <w:r w:rsidRPr="005F64EE">
        <w:rPr>
          <w:rFonts w:ascii="Simplified Arabic" w:hAnsi="Simplified Arabic" w:cs="Simplified Arabic"/>
          <w:b/>
          <w:bCs/>
          <w:i/>
          <w:iCs/>
          <w:sz w:val="24"/>
          <w:szCs w:val="24"/>
          <w:u w:val="single"/>
          <w:rtl/>
        </w:rPr>
        <w:t>السجل</w:t>
      </w:r>
      <w:r w:rsidRPr="005F64EE">
        <w:rPr>
          <w:rFonts w:ascii="Simplified Arabic" w:hAnsi="Simplified Arabic" w:cs="Simplified Arabic"/>
          <w:b/>
          <w:bCs/>
          <w:i/>
          <w:iCs/>
          <w:sz w:val="24"/>
          <w:szCs w:val="24"/>
          <w:u w:val="single"/>
        </w:rPr>
        <w:t>.</w:t>
      </w:r>
      <w:r w:rsidR="00EE3167" w:rsidRPr="005F64EE">
        <w:rPr>
          <w:rFonts w:ascii="Simplified Arabic" w:hAnsi="Simplified Arabic" w:cs="Simplified Arabic"/>
          <w:b/>
          <w:bCs/>
          <w:i/>
          <w:iCs/>
          <w:sz w:val="24"/>
          <w:szCs w:val="24"/>
          <w:u w:val="single"/>
          <w:rtl/>
        </w:rPr>
        <w:t>"</w:t>
      </w:r>
    </w:p>
    <w:p w:rsidR="00EE3167" w:rsidRPr="005F64EE" w:rsidRDefault="00EE3167" w:rsidP="005F64EE">
      <w:pPr>
        <w:autoSpaceDE w:val="0"/>
        <w:autoSpaceDN w:val="0"/>
        <w:bidi/>
        <w:adjustRightInd w:val="0"/>
        <w:spacing w:after="0" w:line="240" w:lineRule="auto"/>
        <w:rPr>
          <w:rFonts w:ascii="Simplified Arabic" w:hAnsi="Simplified Arabic" w:cs="Simplified Arabic"/>
          <w:sz w:val="24"/>
          <w:szCs w:val="24"/>
          <w:rtl/>
        </w:rPr>
      </w:pPr>
    </w:p>
    <w:p w:rsidR="00732722" w:rsidRPr="005F64EE" w:rsidRDefault="00732722" w:rsidP="005F64EE">
      <w:pPr>
        <w:autoSpaceDE w:val="0"/>
        <w:autoSpaceDN w:val="0"/>
        <w:bidi/>
        <w:adjustRightInd w:val="0"/>
        <w:spacing w:after="0" w:line="240" w:lineRule="auto"/>
        <w:rPr>
          <w:rFonts w:ascii="Simplified Arabic" w:hAnsi="Simplified Arabic" w:cs="Simplified Arabic"/>
          <w:sz w:val="24"/>
          <w:szCs w:val="24"/>
          <w:rtl/>
        </w:rPr>
      </w:pPr>
    </w:p>
    <w:p w:rsidR="00AC5E24" w:rsidRPr="005F64EE" w:rsidRDefault="00132907" w:rsidP="005F64EE">
      <w:pPr>
        <w:autoSpaceDE w:val="0"/>
        <w:autoSpaceDN w:val="0"/>
        <w:bidi/>
        <w:adjustRightInd w:val="0"/>
        <w:spacing w:after="0" w:line="240" w:lineRule="auto"/>
        <w:rPr>
          <w:rFonts w:ascii="Simplified Arabic" w:hAnsi="Simplified Arabic" w:cs="Simplified Arabic"/>
          <w:b/>
          <w:bCs/>
          <w:sz w:val="24"/>
          <w:szCs w:val="24"/>
          <w:rtl/>
        </w:rPr>
      </w:pPr>
      <w:r w:rsidRPr="005F64EE">
        <w:rPr>
          <w:rFonts w:ascii="Simplified Arabic" w:hAnsi="Simplified Arabic" w:cs="Simplified Arabic"/>
          <w:b/>
          <w:bCs/>
          <w:sz w:val="24"/>
          <w:szCs w:val="24"/>
          <w:rtl/>
        </w:rPr>
        <w:t xml:space="preserve">ويلاحظ هنا كيف ان </w:t>
      </w:r>
      <w:r w:rsidR="00E37B16" w:rsidRPr="005F64EE">
        <w:rPr>
          <w:rFonts w:ascii="Simplified Arabic" w:hAnsi="Simplified Arabic" w:cs="Simplified Arabic"/>
          <w:b/>
          <w:bCs/>
          <w:sz w:val="24"/>
          <w:szCs w:val="24"/>
          <w:rtl/>
        </w:rPr>
        <w:t>الأمين</w:t>
      </w:r>
      <w:r w:rsidRPr="005F64EE">
        <w:rPr>
          <w:rFonts w:ascii="Simplified Arabic" w:hAnsi="Simplified Arabic" w:cs="Simplified Arabic"/>
          <w:b/>
          <w:bCs/>
          <w:sz w:val="24"/>
          <w:szCs w:val="24"/>
          <w:rtl/>
        </w:rPr>
        <w:t xml:space="preserve"> العام </w:t>
      </w:r>
      <w:r w:rsidR="00E37B16" w:rsidRPr="005F64EE">
        <w:rPr>
          <w:rFonts w:ascii="Simplified Arabic" w:hAnsi="Simplified Arabic" w:cs="Simplified Arabic"/>
          <w:b/>
          <w:bCs/>
          <w:sz w:val="24"/>
          <w:szCs w:val="24"/>
          <w:rtl/>
        </w:rPr>
        <w:t>أعطى</w:t>
      </w:r>
      <w:r w:rsidRPr="005F64EE">
        <w:rPr>
          <w:rFonts w:ascii="Simplified Arabic" w:hAnsi="Simplified Arabic" w:cs="Simplified Arabic"/>
          <w:b/>
          <w:bCs/>
          <w:sz w:val="24"/>
          <w:szCs w:val="24"/>
          <w:rtl/>
        </w:rPr>
        <w:t xml:space="preserve"> مجلس </w:t>
      </w:r>
      <w:r w:rsidR="00E37B16" w:rsidRPr="005F64EE">
        <w:rPr>
          <w:rFonts w:ascii="Simplified Arabic" w:hAnsi="Simplified Arabic" w:cs="Simplified Arabic"/>
          <w:b/>
          <w:bCs/>
          <w:sz w:val="24"/>
          <w:szCs w:val="24"/>
          <w:rtl/>
        </w:rPr>
        <w:t>إدارة</w:t>
      </w:r>
      <w:r w:rsidRPr="005F64EE">
        <w:rPr>
          <w:rFonts w:ascii="Simplified Arabic" w:hAnsi="Simplified Arabic" w:cs="Simplified Arabic"/>
          <w:b/>
          <w:bCs/>
          <w:sz w:val="24"/>
          <w:szCs w:val="24"/>
          <w:rtl/>
        </w:rPr>
        <w:t xml:space="preserve"> سجل </w:t>
      </w:r>
      <w:r w:rsidR="00E37B16" w:rsidRPr="005F64EE">
        <w:rPr>
          <w:rFonts w:ascii="Simplified Arabic" w:hAnsi="Simplified Arabic" w:cs="Simplified Arabic"/>
          <w:b/>
          <w:bCs/>
          <w:sz w:val="24"/>
          <w:szCs w:val="24"/>
          <w:rtl/>
        </w:rPr>
        <w:t>الأمم</w:t>
      </w:r>
      <w:r w:rsidRPr="005F64EE">
        <w:rPr>
          <w:rFonts w:ascii="Simplified Arabic" w:hAnsi="Simplified Arabic" w:cs="Simplified Arabic"/>
          <w:b/>
          <w:bCs/>
          <w:sz w:val="24"/>
          <w:szCs w:val="24"/>
          <w:rtl/>
        </w:rPr>
        <w:t xml:space="preserve"> المتحدة سلطة البث النهائي في قبول </w:t>
      </w:r>
      <w:r w:rsidR="00E37B16" w:rsidRPr="005F64EE">
        <w:rPr>
          <w:rFonts w:ascii="Simplified Arabic" w:hAnsi="Simplified Arabic" w:cs="Simplified Arabic"/>
          <w:b/>
          <w:bCs/>
          <w:sz w:val="24"/>
          <w:szCs w:val="24"/>
          <w:rtl/>
        </w:rPr>
        <w:t>أو</w:t>
      </w:r>
      <w:r w:rsidRPr="005F64EE">
        <w:rPr>
          <w:rFonts w:ascii="Simplified Arabic" w:hAnsi="Simplified Arabic" w:cs="Simplified Arabic"/>
          <w:b/>
          <w:bCs/>
          <w:sz w:val="24"/>
          <w:szCs w:val="24"/>
          <w:rtl/>
        </w:rPr>
        <w:t xml:space="preserve"> رفض مطالبات المتضررين</w:t>
      </w:r>
      <w:r w:rsidR="00EE3167" w:rsidRPr="005F64EE">
        <w:rPr>
          <w:rFonts w:ascii="Simplified Arabic" w:hAnsi="Simplified Arabic" w:cs="Simplified Arabic"/>
          <w:b/>
          <w:bCs/>
          <w:sz w:val="24"/>
          <w:szCs w:val="24"/>
          <w:rtl/>
        </w:rPr>
        <w:t xml:space="preserve"> والضحايا</w:t>
      </w:r>
      <w:r w:rsidRPr="005F64EE">
        <w:rPr>
          <w:rFonts w:ascii="Simplified Arabic" w:hAnsi="Simplified Arabic" w:cs="Simplified Arabic"/>
          <w:b/>
          <w:bCs/>
          <w:sz w:val="24"/>
          <w:szCs w:val="24"/>
          <w:rtl/>
        </w:rPr>
        <w:t xml:space="preserve">، ولم يضع </w:t>
      </w:r>
      <w:r w:rsidR="00E37B16" w:rsidRPr="005F64EE">
        <w:rPr>
          <w:rFonts w:ascii="Simplified Arabic" w:hAnsi="Simplified Arabic" w:cs="Simplified Arabic"/>
          <w:b/>
          <w:bCs/>
          <w:sz w:val="24"/>
          <w:szCs w:val="24"/>
          <w:rtl/>
        </w:rPr>
        <w:t>أو</w:t>
      </w:r>
      <w:r w:rsidRPr="005F64EE">
        <w:rPr>
          <w:rFonts w:ascii="Simplified Arabic" w:hAnsi="Simplified Arabic" w:cs="Simplified Arabic"/>
          <w:b/>
          <w:bCs/>
          <w:sz w:val="24"/>
          <w:szCs w:val="24"/>
          <w:rtl/>
        </w:rPr>
        <w:t xml:space="preserve"> يوفر </w:t>
      </w:r>
      <w:r w:rsidR="00E37B16" w:rsidRPr="005F64EE">
        <w:rPr>
          <w:rFonts w:ascii="Simplified Arabic" w:hAnsi="Simplified Arabic" w:cs="Simplified Arabic"/>
          <w:b/>
          <w:bCs/>
          <w:sz w:val="24"/>
          <w:szCs w:val="24"/>
          <w:rtl/>
        </w:rPr>
        <w:t>أية</w:t>
      </w:r>
      <w:r w:rsidRPr="005F64EE">
        <w:rPr>
          <w:rFonts w:ascii="Simplified Arabic" w:hAnsi="Simplified Arabic" w:cs="Simplified Arabic"/>
          <w:b/>
          <w:bCs/>
          <w:sz w:val="24"/>
          <w:szCs w:val="24"/>
          <w:rtl/>
        </w:rPr>
        <w:t xml:space="preserve"> </w:t>
      </w:r>
      <w:r w:rsidR="00E37B16" w:rsidRPr="005F64EE">
        <w:rPr>
          <w:rFonts w:ascii="Simplified Arabic" w:hAnsi="Simplified Arabic" w:cs="Simplified Arabic"/>
          <w:b/>
          <w:bCs/>
          <w:sz w:val="24"/>
          <w:szCs w:val="24"/>
          <w:rtl/>
        </w:rPr>
        <w:t>إمكانية</w:t>
      </w:r>
      <w:r w:rsidRPr="005F64EE">
        <w:rPr>
          <w:rFonts w:ascii="Simplified Arabic" w:hAnsi="Simplified Arabic" w:cs="Simplified Arabic"/>
          <w:b/>
          <w:bCs/>
          <w:sz w:val="24"/>
          <w:szCs w:val="24"/>
          <w:rtl/>
        </w:rPr>
        <w:t xml:space="preserve"> للاستئناف </w:t>
      </w:r>
      <w:r w:rsidR="00E37B16" w:rsidRPr="005F64EE">
        <w:rPr>
          <w:rFonts w:ascii="Simplified Arabic" w:hAnsi="Simplified Arabic" w:cs="Simplified Arabic"/>
          <w:b/>
          <w:bCs/>
          <w:sz w:val="24"/>
          <w:szCs w:val="24"/>
          <w:rtl/>
        </w:rPr>
        <w:t>أو</w:t>
      </w:r>
      <w:r w:rsidRPr="005F64EE">
        <w:rPr>
          <w:rFonts w:ascii="Simplified Arabic" w:hAnsi="Simplified Arabic" w:cs="Simplified Arabic"/>
          <w:b/>
          <w:bCs/>
          <w:sz w:val="24"/>
          <w:szCs w:val="24"/>
          <w:rtl/>
        </w:rPr>
        <w:t xml:space="preserve"> الاعتراض ، </w:t>
      </w:r>
      <w:r w:rsidR="00E37B16" w:rsidRPr="005F64EE">
        <w:rPr>
          <w:rFonts w:ascii="Simplified Arabic" w:hAnsi="Simplified Arabic" w:cs="Simplified Arabic"/>
          <w:b/>
          <w:bCs/>
          <w:sz w:val="24"/>
          <w:szCs w:val="24"/>
          <w:rtl/>
        </w:rPr>
        <w:t>أو</w:t>
      </w:r>
      <w:r w:rsidRPr="005F64EE">
        <w:rPr>
          <w:rFonts w:ascii="Simplified Arabic" w:hAnsi="Simplified Arabic" w:cs="Simplified Arabic"/>
          <w:b/>
          <w:bCs/>
          <w:sz w:val="24"/>
          <w:szCs w:val="24"/>
          <w:rtl/>
        </w:rPr>
        <w:t xml:space="preserve"> على </w:t>
      </w:r>
      <w:r w:rsidR="00E37B16" w:rsidRPr="005F64EE">
        <w:rPr>
          <w:rFonts w:ascii="Simplified Arabic" w:hAnsi="Simplified Arabic" w:cs="Simplified Arabic"/>
          <w:b/>
          <w:bCs/>
          <w:sz w:val="24"/>
          <w:szCs w:val="24"/>
          <w:rtl/>
        </w:rPr>
        <w:t>الأقل</w:t>
      </w:r>
      <w:r w:rsidRPr="005F64EE">
        <w:rPr>
          <w:rFonts w:ascii="Simplified Arabic" w:hAnsi="Simplified Arabic" w:cs="Simplified Arabic"/>
          <w:b/>
          <w:bCs/>
          <w:sz w:val="24"/>
          <w:szCs w:val="24"/>
          <w:rtl/>
        </w:rPr>
        <w:t xml:space="preserve"> معرفة </w:t>
      </w:r>
      <w:r w:rsidR="00E37B16" w:rsidRPr="005F64EE">
        <w:rPr>
          <w:rFonts w:ascii="Simplified Arabic" w:hAnsi="Simplified Arabic" w:cs="Simplified Arabic"/>
          <w:b/>
          <w:bCs/>
          <w:sz w:val="24"/>
          <w:szCs w:val="24"/>
          <w:rtl/>
        </w:rPr>
        <w:t>أسباب</w:t>
      </w:r>
      <w:r w:rsidRPr="005F64EE">
        <w:rPr>
          <w:rFonts w:ascii="Simplified Arabic" w:hAnsi="Simplified Arabic" w:cs="Simplified Arabic"/>
          <w:b/>
          <w:bCs/>
          <w:sz w:val="24"/>
          <w:szCs w:val="24"/>
          <w:rtl/>
        </w:rPr>
        <w:t xml:space="preserve"> الرفض وما هي المعايير التي تم الرفض بناءا عليها.</w:t>
      </w:r>
      <w:r w:rsidR="00EE3167" w:rsidRPr="005F64EE">
        <w:rPr>
          <w:rFonts w:ascii="Simplified Arabic" w:hAnsi="Simplified Arabic" w:cs="Simplified Arabic"/>
          <w:b/>
          <w:bCs/>
          <w:sz w:val="24"/>
          <w:szCs w:val="24"/>
          <w:rtl/>
        </w:rPr>
        <w:t xml:space="preserve"> </w:t>
      </w:r>
    </w:p>
    <w:p w:rsidR="00EE3167" w:rsidRPr="005F64EE" w:rsidRDefault="00EE3167" w:rsidP="005F64EE">
      <w:pPr>
        <w:autoSpaceDE w:val="0"/>
        <w:autoSpaceDN w:val="0"/>
        <w:bidi/>
        <w:adjustRightInd w:val="0"/>
        <w:spacing w:after="0" w:line="240" w:lineRule="auto"/>
        <w:rPr>
          <w:rFonts w:ascii="Simplified Arabic" w:hAnsi="Simplified Arabic" w:cs="Simplified Arabic"/>
          <w:b/>
          <w:bCs/>
          <w:sz w:val="24"/>
          <w:szCs w:val="24"/>
          <w:rtl/>
        </w:rPr>
      </w:pPr>
      <w:r w:rsidRPr="005F64EE">
        <w:rPr>
          <w:rFonts w:ascii="Simplified Arabic" w:hAnsi="Simplified Arabic" w:cs="Simplified Arabic"/>
          <w:b/>
          <w:bCs/>
          <w:sz w:val="24"/>
          <w:szCs w:val="24"/>
          <w:rtl/>
        </w:rPr>
        <w:t xml:space="preserve"> وكما ورد في تقرير </w:t>
      </w:r>
      <w:r w:rsidR="00E37B16" w:rsidRPr="005F64EE">
        <w:rPr>
          <w:rFonts w:ascii="Simplified Arabic" w:hAnsi="Simplified Arabic" w:cs="Simplified Arabic"/>
          <w:b/>
          <w:bCs/>
          <w:sz w:val="24"/>
          <w:szCs w:val="24"/>
          <w:rtl/>
        </w:rPr>
        <w:t>الأمين</w:t>
      </w:r>
      <w:r w:rsidRPr="005F64EE">
        <w:rPr>
          <w:rFonts w:ascii="Simplified Arabic" w:hAnsi="Simplified Arabic" w:cs="Simplified Arabic"/>
          <w:b/>
          <w:bCs/>
          <w:sz w:val="24"/>
          <w:szCs w:val="24"/>
          <w:rtl/>
        </w:rPr>
        <w:t xml:space="preserve"> العام </w:t>
      </w:r>
      <w:r w:rsidR="00E37B16" w:rsidRPr="005F64EE">
        <w:rPr>
          <w:rFonts w:ascii="Simplified Arabic" w:hAnsi="Simplified Arabic" w:cs="Simplified Arabic"/>
          <w:b/>
          <w:bCs/>
          <w:sz w:val="24"/>
          <w:szCs w:val="24"/>
          <w:rtl/>
        </w:rPr>
        <w:t>أيضا</w:t>
      </w:r>
      <w:r w:rsidRPr="005F64EE">
        <w:rPr>
          <w:rFonts w:ascii="Simplified Arabic" w:hAnsi="Simplified Arabic" w:cs="Simplified Arabic"/>
          <w:b/>
          <w:bCs/>
          <w:sz w:val="24"/>
          <w:szCs w:val="24"/>
          <w:rtl/>
        </w:rPr>
        <w:t xml:space="preserve"> :</w:t>
      </w:r>
    </w:p>
    <w:p w:rsidR="00AC5E24" w:rsidRPr="005F64EE" w:rsidRDefault="00EE3167" w:rsidP="005F64EE">
      <w:pPr>
        <w:pStyle w:val="ListParagraph"/>
        <w:autoSpaceDE w:val="0"/>
        <w:autoSpaceDN w:val="0"/>
        <w:bidi/>
        <w:adjustRightInd w:val="0"/>
        <w:spacing w:after="0" w:line="240" w:lineRule="auto"/>
        <w:ind w:left="0"/>
        <w:rPr>
          <w:rFonts w:ascii="Simplified Arabic" w:hAnsi="Simplified Arabic" w:cs="Simplified Arabic"/>
          <w:i/>
          <w:iCs/>
          <w:sz w:val="24"/>
          <w:szCs w:val="24"/>
        </w:rPr>
      </w:pPr>
      <w:r w:rsidRPr="005F64EE">
        <w:rPr>
          <w:rFonts w:ascii="Simplified Arabic" w:hAnsi="Simplified Arabic" w:cs="Simplified Arabic"/>
          <w:b/>
          <w:bCs/>
          <w:i/>
          <w:iCs/>
          <w:sz w:val="24"/>
          <w:szCs w:val="24"/>
          <w:rtl/>
        </w:rPr>
        <w:t xml:space="preserve">" </w:t>
      </w:r>
      <w:r w:rsidR="00AC5E24" w:rsidRPr="005F64EE">
        <w:rPr>
          <w:rFonts w:ascii="Simplified Arabic" w:hAnsi="Simplified Arabic" w:cs="Simplified Arabic"/>
          <w:b/>
          <w:bCs/>
          <w:i/>
          <w:iCs/>
          <w:sz w:val="24"/>
          <w:szCs w:val="24"/>
          <w:rtl/>
        </w:rPr>
        <w:t>خامسا</w:t>
      </w:r>
      <w:r w:rsidR="00AC5E24" w:rsidRPr="005F64EE">
        <w:rPr>
          <w:rFonts w:ascii="Simplified Arabic" w:hAnsi="Simplified Arabic" w:cs="Simplified Arabic"/>
          <w:b/>
          <w:bCs/>
          <w:i/>
          <w:iCs/>
          <w:sz w:val="24"/>
          <w:szCs w:val="24"/>
        </w:rPr>
        <w:t xml:space="preserve"> - </w:t>
      </w:r>
      <w:r w:rsidR="00AC5E24" w:rsidRPr="005F64EE">
        <w:rPr>
          <w:rFonts w:ascii="Simplified Arabic" w:hAnsi="Simplified Arabic" w:cs="Simplified Arabic"/>
          <w:b/>
          <w:bCs/>
          <w:i/>
          <w:iCs/>
          <w:sz w:val="24"/>
          <w:szCs w:val="24"/>
          <w:rtl/>
        </w:rPr>
        <w:t>إجراءات</w:t>
      </w:r>
      <w:r w:rsidR="00AC5E24" w:rsidRPr="005F64EE">
        <w:rPr>
          <w:rFonts w:ascii="Simplified Arabic" w:hAnsi="Simplified Arabic" w:cs="Simplified Arabic"/>
          <w:b/>
          <w:bCs/>
          <w:i/>
          <w:iCs/>
          <w:sz w:val="24"/>
          <w:szCs w:val="24"/>
        </w:rPr>
        <w:t xml:space="preserve"> </w:t>
      </w:r>
      <w:r w:rsidR="00AC5E24" w:rsidRPr="005F64EE">
        <w:rPr>
          <w:rFonts w:ascii="Simplified Arabic" w:hAnsi="Simplified Arabic" w:cs="Simplified Arabic"/>
          <w:b/>
          <w:bCs/>
          <w:i/>
          <w:iCs/>
          <w:sz w:val="24"/>
          <w:szCs w:val="24"/>
          <w:rtl/>
        </w:rPr>
        <w:t>التسجيل</w:t>
      </w:r>
    </w:p>
    <w:p w:rsidR="00EE3167" w:rsidRPr="005F64EE" w:rsidRDefault="00AC5E24" w:rsidP="005F64EE">
      <w:pPr>
        <w:pStyle w:val="ListParagraph"/>
        <w:autoSpaceDE w:val="0"/>
        <w:autoSpaceDN w:val="0"/>
        <w:bidi/>
        <w:adjustRightInd w:val="0"/>
        <w:spacing w:after="0" w:line="240" w:lineRule="auto"/>
        <w:ind w:left="0"/>
        <w:rPr>
          <w:rFonts w:ascii="Simplified Arabic" w:hAnsi="Simplified Arabic" w:cs="Simplified Arabic"/>
          <w:i/>
          <w:iCs/>
          <w:sz w:val="24"/>
          <w:szCs w:val="24"/>
          <w:rtl/>
        </w:rPr>
      </w:pPr>
      <w:proofErr w:type="gramStart"/>
      <w:r w:rsidRPr="005F64EE">
        <w:rPr>
          <w:rFonts w:ascii="Simplified Arabic" w:hAnsi="Simplified Arabic" w:cs="Simplified Arabic"/>
          <w:i/>
          <w:iCs/>
          <w:sz w:val="24"/>
          <w:szCs w:val="24"/>
          <w:rtl/>
        </w:rPr>
        <w:t>ووفقا</w:t>
      </w:r>
      <w:proofErr w:type="gramEnd"/>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للفتوى،</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يجب</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أن</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يكون</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الضرر</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المدعى</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بحصوله</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ضررا</w:t>
      </w:r>
      <w:r w:rsidRPr="005F64EE">
        <w:rPr>
          <w:rFonts w:ascii="Simplified Arabic" w:hAnsi="Simplified Arabic" w:cs="Simplified Arabic"/>
          <w:b/>
          <w:bCs/>
          <w:i/>
          <w:iCs/>
          <w:sz w:val="24"/>
          <w:szCs w:val="24"/>
          <w:u w:val="single"/>
        </w:rPr>
        <w:t xml:space="preserve"> </w:t>
      </w:r>
      <w:r w:rsidRPr="005F64EE">
        <w:rPr>
          <w:rFonts w:ascii="Simplified Arabic" w:hAnsi="Simplified Arabic" w:cs="Simplified Arabic"/>
          <w:b/>
          <w:bCs/>
          <w:i/>
          <w:iCs/>
          <w:sz w:val="24"/>
          <w:szCs w:val="24"/>
          <w:u w:val="single"/>
          <w:rtl/>
        </w:rPr>
        <w:t>ماديا</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وأ</w:t>
      </w:r>
      <w:r w:rsidR="00EE3167" w:rsidRPr="005F64EE">
        <w:rPr>
          <w:rFonts w:ascii="Simplified Arabic" w:hAnsi="Simplified Arabic" w:cs="Simplified Arabic"/>
          <w:i/>
          <w:iCs/>
          <w:sz w:val="24"/>
          <w:szCs w:val="24"/>
          <w:rtl/>
        </w:rPr>
        <w:t xml:space="preserve">ن </w:t>
      </w:r>
      <w:r w:rsidRPr="005F64EE">
        <w:rPr>
          <w:rFonts w:ascii="Simplified Arabic" w:hAnsi="Simplified Arabic" w:cs="Simplified Arabic"/>
          <w:i/>
          <w:iCs/>
          <w:sz w:val="24"/>
          <w:szCs w:val="24"/>
          <w:rtl/>
        </w:rPr>
        <w:t>يث</w:t>
      </w:r>
      <w:r w:rsidR="00EE3167" w:rsidRPr="005F64EE">
        <w:rPr>
          <w:rFonts w:ascii="Simplified Arabic" w:hAnsi="Simplified Arabic" w:cs="Simplified Arabic"/>
          <w:i/>
          <w:iCs/>
          <w:sz w:val="24"/>
          <w:szCs w:val="24"/>
          <w:rtl/>
        </w:rPr>
        <w:t>ب</w:t>
      </w:r>
      <w:r w:rsidRPr="005F64EE">
        <w:rPr>
          <w:rFonts w:ascii="Simplified Arabic" w:hAnsi="Simplified Arabic" w:cs="Simplified Arabic"/>
          <w:i/>
          <w:iCs/>
          <w:sz w:val="24"/>
          <w:szCs w:val="24"/>
          <w:rtl/>
        </w:rPr>
        <w:t>ت</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وجود</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علاقة</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سببية</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بين</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تشييد</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الجدار</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والضرر</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اللاحق</w:t>
      </w:r>
      <w:r w:rsidRPr="005F64EE">
        <w:rPr>
          <w:rFonts w:ascii="Simplified Arabic" w:hAnsi="Simplified Arabic" w:cs="Simplified Arabic"/>
          <w:i/>
          <w:iCs/>
          <w:sz w:val="24"/>
          <w:szCs w:val="24"/>
        </w:rPr>
        <w:t>.</w:t>
      </w:r>
      <w:r w:rsidR="00EE3167" w:rsidRPr="005F64EE">
        <w:rPr>
          <w:rFonts w:ascii="Simplified Arabic" w:hAnsi="Simplified Arabic" w:cs="Simplified Arabic"/>
          <w:i/>
          <w:iCs/>
          <w:sz w:val="24"/>
          <w:szCs w:val="24"/>
          <w:rtl/>
        </w:rPr>
        <w:t xml:space="preserve"> "</w:t>
      </w:r>
    </w:p>
    <w:p w:rsidR="00EE3167" w:rsidRPr="000A1B51" w:rsidRDefault="00E37B16" w:rsidP="005F64EE">
      <w:pPr>
        <w:pStyle w:val="ListParagraph"/>
        <w:autoSpaceDE w:val="0"/>
        <w:autoSpaceDN w:val="0"/>
        <w:bidi/>
        <w:adjustRightInd w:val="0"/>
        <w:spacing w:after="0" w:line="240" w:lineRule="auto"/>
        <w:ind w:left="0"/>
        <w:rPr>
          <w:rFonts w:ascii="Simplified Arabic" w:hAnsi="Simplified Arabic" w:cs="Simplified Arabic"/>
          <w:sz w:val="24"/>
          <w:szCs w:val="24"/>
        </w:rPr>
      </w:pPr>
      <w:r w:rsidRPr="000A1B51">
        <w:rPr>
          <w:rFonts w:ascii="Simplified Arabic" w:hAnsi="Simplified Arabic" w:cs="Simplified Arabic"/>
          <w:sz w:val="24"/>
          <w:szCs w:val="24"/>
          <w:rtl/>
        </w:rPr>
        <w:t xml:space="preserve">يلاحظ هنا ان </w:t>
      </w:r>
      <w:r w:rsidR="00FC6DB0" w:rsidRPr="000A1B51">
        <w:rPr>
          <w:rFonts w:ascii="Simplified Arabic" w:hAnsi="Simplified Arabic" w:cs="Simplified Arabic"/>
          <w:sz w:val="24"/>
          <w:szCs w:val="24"/>
          <w:rtl/>
        </w:rPr>
        <w:t xml:space="preserve">بعض </w:t>
      </w:r>
      <w:r w:rsidRPr="000A1B51">
        <w:rPr>
          <w:rFonts w:ascii="Simplified Arabic" w:hAnsi="Simplified Arabic" w:cs="Simplified Arabic"/>
          <w:sz w:val="24"/>
          <w:szCs w:val="24"/>
          <w:rtl/>
        </w:rPr>
        <w:t xml:space="preserve">الأضرار </w:t>
      </w:r>
      <w:r w:rsidR="00FC6DB0" w:rsidRPr="000A1B51">
        <w:rPr>
          <w:rFonts w:ascii="Simplified Arabic" w:hAnsi="Simplified Arabic" w:cs="Simplified Arabic"/>
          <w:sz w:val="24"/>
          <w:szCs w:val="24"/>
          <w:rtl/>
        </w:rPr>
        <w:t xml:space="preserve"> والخسائر </w:t>
      </w:r>
      <w:r w:rsidRPr="000A1B51">
        <w:rPr>
          <w:rFonts w:ascii="Simplified Arabic" w:hAnsi="Simplified Arabic" w:cs="Simplified Arabic"/>
          <w:sz w:val="24"/>
          <w:szCs w:val="24"/>
          <w:rtl/>
        </w:rPr>
        <w:t>الناتجة عن الاستعمار والاستيطان لن يتم تسجيلها، وان الجرحى والقتلى لن يتم تسجيلهم</w:t>
      </w:r>
      <w:r w:rsidR="00FC6DB0" w:rsidRPr="000A1B51">
        <w:rPr>
          <w:rFonts w:ascii="Simplified Arabic" w:hAnsi="Simplified Arabic" w:cs="Simplified Arabic"/>
          <w:sz w:val="24"/>
          <w:szCs w:val="24"/>
          <w:rtl/>
        </w:rPr>
        <w:t xml:space="preserve"> بحجة ان التجمعات قرب الجدار هي شأن سياسي </w:t>
      </w:r>
      <w:r w:rsidRPr="000A1B51">
        <w:rPr>
          <w:rFonts w:ascii="Simplified Arabic" w:hAnsi="Simplified Arabic" w:cs="Simplified Arabic"/>
          <w:sz w:val="24"/>
          <w:szCs w:val="24"/>
          <w:rtl/>
        </w:rPr>
        <w:t>، كما هو في واقع الأمر إذ تعتبر الأمم</w:t>
      </w:r>
      <w:r w:rsidR="00FC6DB0" w:rsidRPr="000A1B51">
        <w:rPr>
          <w:rFonts w:ascii="Simplified Arabic" w:hAnsi="Simplified Arabic" w:cs="Simplified Arabic"/>
          <w:sz w:val="24"/>
          <w:szCs w:val="24"/>
          <w:rtl/>
        </w:rPr>
        <w:t xml:space="preserve"> المتحدة ان مسيرات</w:t>
      </w:r>
      <w:r w:rsidRPr="000A1B51">
        <w:rPr>
          <w:rFonts w:ascii="Simplified Arabic" w:hAnsi="Simplified Arabic" w:cs="Simplified Arabic"/>
          <w:sz w:val="24"/>
          <w:szCs w:val="24"/>
          <w:rtl/>
        </w:rPr>
        <w:t xml:space="preserve"> أصحاب الأرض تجاه الجدار يعتبر عملا سياسيا وهي جهة فنية لا تتعامل بالسياسة، وأيضا فان الأضرار والخسائر التي تسجل هي فقط التي حدثت ما بعد بناء جسم الجدار، بمعنى آخر ان الأوامر العسكرية الإسرائيلية التي صدرت قبل بناء الجدار وتمنع الناس من الاقتراب من المكان والوصول الى أراضيهم </w:t>
      </w:r>
      <w:r w:rsidR="00FC6DB0" w:rsidRPr="000A1B51">
        <w:rPr>
          <w:rFonts w:ascii="Simplified Arabic" w:hAnsi="Simplified Arabic" w:cs="Simplified Arabic"/>
          <w:sz w:val="24"/>
          <w:szCs w:val="24"/>
          <w:rtl/>
        </w:rPr>
        <w:t xml:space="preserve"> </w:t>
      </w:r>
      <w:r w:rsidRPr="000A1B51">
        <w:rPr>
          <w:rFonts w:ascii="Simplified Arabic" w:hAnsi="Simplified Arabic" w:cs="Simplified Arabic"/>
          <w:sz w:val="24"/>
          <w:szCs w:val="24"/>
          <w:rtl/>
        </w:rPr>
        <w:t>، أو إصدارها أوامر عسكرية تصادر الأراضي لاستعمال الجيش الإسرائيلي</w:t>
      </w:r>
      <w:r w:rsidR="00FC6DB0" w:rsidRPr="000A1B51">
        <w:rPr>
          <w:rFonts w:ascii="Simplified Arabic" w:hAnsi="Simplified Arabic" w:cs="Simplified Arabic"/>
          <w:sz w:val="24"/>
          <w:szCs w:val="24"/>
          <w:rtl/>
        </w:rPr>
        <w:t xml:space="preserve"> قبل عام 2002</w:t>
      </w:r>
      <w:r w:rsidRPr="000A1B51">
        <w:rPr>
          <w:rFonts w:ascii="Simplified Arabic" w:hAnsi="Simplified Arabic" w:cs="Simplified Arabic"/>
          <w:sz w:val="24"/>
          <w:szCs w:val="24"/>
          <w:rtl/>
        </w:rPr>
        <w:t xml:space="preserve">، فان هذا لا يعد ضررا </w:t>
      </w:r>
      <w:r w:rsidR="00FC6DB0" w:rsidRPr="000A1B51">
        <w:rPr>
          <w:rFonts w:ascii="Simplified Arabic" w:hAnsi="Simplified Arabic" w:cs="Simplified Arabic"/>
          <w:sz w:val="24"/>
          <w:szCs w:val="24"/>
          <w:rtl/>
        </w:rPr>
        <w:t>مصدره بناء الجدار ،</w:t>
      </w:r>
      <w:r w:rsidRPr="000A1B51">
        <w:rPr>
          <w:rFonts w:ascii="Simplified Arabic" w:hAnsi="Simplified Arabic" w:cs="Simplified Arabic"/>
          <w:sz w:val="24"/>
          <w:szCs w:val="24"/>
          <w:rtl/>
        </w:rPr>
        <w:t xml:space="preserve"> </w:t>
      </w:r>
      <w:r w:rsidR="00FC6DB0" w:rsidRPr="000A1B51">
        <w:rPr>
          <w:rFonts w:ascii="Simplified Arabic" w:hAnsi="Simplified Arabic" w:cs="Simplified Arabic"/>
          <w:sz w:val="24"/>
          <w:szCs w:val="24"/>
          <w:rtl/>
        </w:rPr>
        <w:t>لهذا يتم اعتبار حصول الضرر بعد استكمال بناء الجدار في ذلك الموقع</w:t>
      </w:r>
      <w:r w:rsidRPr="000A1B51">
        <w:rPr>
          <w:rFonts w:ascii="Simplified Arabic" w:hAnsi="Simplified Arabic" w:cs="Simplified Arabic"/>
          <w:sz w:val="24"/>
          <w:szCs w:val="24"/>
          <w:rtl/>
        </w:rPr>
        <w:t>.</w:t>
      </w:r>
    </w:p>
    <w:p w:rsidR="00207950" w:rsidRPr="005F64EE" w:rsidRDefault="00207950" w:rsidP="005F64EE">
      <w:pPr>
        <w:pStyle w:val="ListParagraph"/>
        <w:autoSpaceDE w:val="0"/>
        <w:autoSpaceDN w:val="0"/>
        <w:bidi/>
        <w:adjustRightInd w:val="0"/>
        <w:spacing w:after="0" w:line="240" w:lineRule="auto"/>
        <w:ind w:left="0"/>
        <w:rPr>
          <w:rFonts w:ascii="Simplified Arabic" w:hAnsi="Simplified Arabic" w:cs="Simplified Arabic"/>
          <w:i/>
          <w:iCs/>
          <w:sz w:val="24"/>
          <w:szCs w:val="24"/>
        </w:rPr>
      </w:pPr>
      <w:proofErr w:type="gramStart"/>
      <w:r w:rsidRPr="005F64EE">
        <w:rPr>
          <w:rFonts w:ascii="Simplified Arabic" w:hAnsi="Simplified Arabic" w:cs="Simplified Arabic"/>
          <w:i/>
          <w:iCs/>
          <w:sz w:val="24"/>
          <w:szCs w:val="24"/>
          <w:rtl/>
        </w:rPr>
        <w:t>كما</w:t>
      </w:r>
      <w:proofErr w:type="gramEnd"/>
      <w:r w:rsidRPr="005F64EE">
        <w:rPr>
          <w:rFonts w:ascii="Simplified Arabic" w:hAnsi="Simplified Arabic" w:cs="Simplified Arabic"/>
          <w:i/>
          <w:iCs/>
          <w:sz w:val="24"/>
          <w:szCs w:val="24"/>
          <w:rtl/>
        </w:rPr>
        <w:t xml:space="preserve"> يرد في التقرير:</w:t>
      </w:r>
    </w:p>
    <w:p w:rsidR="00AC5E24" w:rsidRPr="005F64EE" w:rsidRDefault="00AC5E24" w:rsidP="005F64EE">
      <w:pPr>
        <w:autoSpaceDE w:val="0"/>
        <w:autoSpaceDN w:val="0"/>
        <w:bidi/>
        <w:adjustRightInd w:val="0"/>
        <w:spacing w:after="0" w:line="240" w:lineRule="auto"/>
        <w:rPr>
          <w:rFonts w:ascii="Simplified Arabic" w:hAnsi="Simplified Arabic" w:cs="Simplified Arabic"/>
          <w:i/>
          <w:iCs/>
          <w:sz w:val="24"/>
          <w:szCs w:val="24"/>
        </w:rPr>
      </w:pPr>
      <w:r w:rsidRPr="005F64EE">
        <w:rPr>
          <w:rFonts w:ascii="Simplified Arabic" w:hAnsi="Simplified Arabic" w:cs="Simplified Arabic"/>
          <w:i/>
          <w:iCs/>
          <w:sz w:val="24"/>
          <w:szCs w:val="24"/>
        </w:rPr>
        <w:lastRenderedPageBreak/>
        <w:t xml:space="preserve">    </w:t>
      </w:r>
      <w:proofErr w:type="gramStart"/>
      <w:r w:rsidRPr="005F64EE">
        <w:rPr>
          <w:rFonts w:ascii="Simplified Arabic" w:hAnsi="Simplified Arabic" w:cs="Simplified Arabic"/>
          <w:i/>
          <w:iCs/>
          <w:sz w:val="24"/>
          <w:szCs w:val="24"/>
        </w:rPr>
        <w:t>-</w:t>
      </w:r>
      <w:r w:rsidR="00207950" w:rsidRPr="005F64EE">
        <w:rPr>
          <w:rFonts w:ascii="Simplified Arabic" w:hAnsi="Simplified Arabic" w:cs="Simplified Arabic"/>
          <w:i/>
          <w:iCs/>
          <w:sz w:val="24"/>
          <w:szCs w:val="24"/>
          <w:rtl/>
        </w:rPr>
        <w:t>"</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وتصف</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محكمة</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العدل</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الدولية</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في</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الفقرتين</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١٣٣</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و</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١٥٣</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من</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فتواها</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أشكال</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الأضرار</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اللاحقة</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نتيجة</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لتشييد</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الجدار.</w:t>
      </w:r>
      <w:proofErr w:type="gramEnd"/>
      <w:r w:rsidRPr="005F64EE">
        <w:rPr>
          <w:rFonts w:ascii="Simplified Arabic" w:hAnsi="Simplified Arabic" w:cs="Simplified Arabic"/>
          <w:i/>
          <w:iCs/>
          <w:sz w:val="24"/>
          <w:szCs w:val="24"/>
          <w:rtl/>
        </w:rPr>
        <w:t xml:space="preserve"> وتشمل</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تدمير</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الممتلكات</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والاستيلاء</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عليها</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وحجز</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الأراضي</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أو</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مصادرتها</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وتدمير</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البساتين</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وحدائق</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الليمون</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والزيتون</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والآبار</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وحجز</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ممتلكات</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ثابتة</w:t>
      </w:r>
      <w:r w:rsidRPr="005F64EE">
        <w:rPr>
          <w:rFonts w:ascii="Simplified Arabic" w:hAnsi="Simplified Arabic" w:cs="Simplified Arabic"/>
          <w:i/>
          <w:iCs/>
          <w:sz w:val="24"/>
          <w:szCs w:val="24"/>
        </w:rPr>
        <w:t xml:space="preserve"> </w:t>
      </w:r>
      <w:proofErr w:type="gramStart"/>
      <w:r w:rsidRPr="005F64EE">
        <w:rPr>
          <w:rFonts w:ascii="Simplified Arabic" w:hAnsi="Simplified Arabic" w:cs="Simplified Arabic"/>
          <w:i/>
          <w:iCs/>
          <w:sz w:val="24"/>
          <w:szCs w:val="24"/>
          <w:rtl/>
        </w:rPr>
        <w:t>أخرى</w:t>
      </w:r>
      <w:r w:rsidRPr="005F64EE">
        <w:rPr>
          <w:rFonts w:ascii="Simplified Arabic" w:hAnsi="Simplified Arabic" w:cs="Simplified Arabic"/>
          <w:i/>
          <w:iCs/>
          <w:sz w:val="24"/>
          <w:szCs w:val="24"/>
        </w:rPr>
        <w:t xml:space="preserve"> .</w:t>
      </w:r>
      <w:proofErr w:type="gramEnd"/>
    </w:p>
    <w:p w:rsidR="00AC5E24" w:rsidRPr="005F64EE" w:rsidRDefault="00AC5E24" w:rsidP="005F64EE">
      <w:pPr>
        <w:autoSpaceDE w:val="0"/>
        <w:autoSpaceDN w:val="0"/>
        <w:bidi/>
        <w:adjustRightInd w:val="0"/>
        <w:spacing w:after="0" w:line="240" w:lineRule="auto"/>
        <w:rPr>
          <w:rFonts w:ascii="Simplified Arabic" w:hAnsi="Simplified Arabic" w:cs="Simplified Arabic"/>
          <w:i/>
          <w:iCs/>
          <w:sz w:val="24"/>
          <w:szCs w:val="24"/>
        </w:rPr>
      </w:pPr>
      <w:r w:rsidRPr="005F64EE">
        <w:rPr>
          <w:rFonts w:ascii="Simplified Arabic" w:hAnsi="Simplified Arabic" w:cs="Simplified Arabic"/>
          <w:i/>
          <w:iCs/>
          <w:sz w:val="24"/>
          <w:szCs w:val="24"/>
          <w:rtl/>
        </w:rPr>
        <w:t>وعلاوة</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على</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ذلك،</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لا</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تقتصر</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الأضرار</w:t>
      </w:r>
      <w:r w:rsidRPr="005F64EE">
        <w:rPr>
          <w:rFonts w:ascii="Simplified Arabic" w:hAnsi="Simplified Arabic" w:cs="Simplified Arabic"/>
          <w:i/>
          <w:iCs/>
          <w:sz w:val="24"/>
          <w:szCs w:val="24"/>
        </w:rPr>
        <w:t xml:space="preserve"> </w:t>
      </w:r>
      <w:r w:rsidRPr="005F64EE">
        <w:rPr>
          <w:rFonts w:ascii="Simplified Arabic" w:hAnsi="Simplified Arabic" w:cs="Simplified Arabic"/>
          <w:b/>
          <w:bCs/>
          <w:i/>
          <w:iCs/>
          <w:sz w:val="24"/>
          <w:szCs w:val="24"/>
          <w:u w:val="single"/>
          <w:rtl/>
        </w:rPr>
        <w:t>المادية</w:t>
      </w:r>
      <w:r w:rsidRPr="005F64EE">
        <w:rPr>
          <w:rFonts w:ascii="Simplified Arabic" w:hAnsi="Simplified Arabic" w:cs="Simplified Arabic"/>
          <w:b/>
          <w:bCs/>
          <w:i/>
          <w:iCs/>
          <w:sz w:val="24"/>
          <w:szCs w:val="24"/>
          <w:u w:val="single"/>
        </w:rPr>
        <w:t xml:space="preserve"> </w:t>
      </w:r>
      <w:r w:rsidRPr="005F64EE">
        <w:rPr>
          <w:rFonts w:ascii="Simplified Arabic" w:hAnsi="Simplified Arabic" w:cs="Simplified Arabic"/>
          <w:i/>
          <w:iCs/>
          <w:sz w:val="24"/>
          <w:szCs w:val="24"/>
          <w:rtl/>
        </w:rPr>
        <w:t>نتيجة</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لتشييد</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الجدار</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على</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الأراضي والمحاصيل،</w:t>
      </w:r>
      <w:r w:rsidRPr="005F64EE">
        <w:rPr>
          <w:rFonts w:ascii="Simplified Arabic" w:hAnsi="Simplified Arabic" w:cs="Simplified Arabic"/>
          <w:i/>
          <w:iCs/>
          <w:sz w:val="24"/>
          <w:szCs w:val="24"/>
        </w:rPr>
        <w:t xml:space="preserve"> </w:t>
      </w:r>
      <w:r w:rsidRPr="005F64EE">
        <w:rPr>
          <w:rFonts w:ascii="Simplified Arabic" w:hAnsi="Simplified Arabic" w:cs="Simplified Arabic"/>
          <w:b/>
          <w:bCs/>
          <w:i/>
          <w:iCs/>
          <w:sz w:val="24"/>
          <w:szCs w:val="24"/>
          <w:u w:val="single"/>
          <w:rtl/>
        </w:rPr>
        <w:t>بل</w:t>
      </w:r>
      <w:r w:rsidRPr="005F64EE">
        <w:rPr>
          <w:rFonts w:ascii="Simplified Arabic" w:hAnsi="Simplified Arabic" w:cs="Simplified Arabic"/>
          <w:b/>
          <w:bCs/>
          <w:i/>
          <w:iCs/>
          <w:sz w:val="24"/>
          <w:szCs w:val="24"/>
          <w:u w:val="single"/>
        </w:rPr>
        <w:t xml:space="preserve"> </w:t>
      </w:r>
      <w:r w:rsidRPr="005F64EE">
        <w:rPr>
          <w:rFonts w:ascii="Simplified Arabic" w:hAnsi="Simplified Arabic" w:cs="Simplified Arabic"/>
          <w:b/>
          <w:bCs/>
          <w:i/>
          <w:iCs/>
          <w:sz w:val="24"/>
          <w:szCs w:val="24"/>
          <w:u w:val="single"/>
          <w:rtl/>
        </w:rPr>
        <w:t>تشمل</w:t>
      </w:r>
      <w:r w:rsidRPr="005F64EE">
        <w:rPr>
          <w:rFonts w:ascii="Simplified Arabic" w:hAnsi="Simplified Arabic" w:cs="Simplified Arabic"/>
          <w:b/>
          <w:bCs/>
          <w:i/>
          <w:iCs/>
          <w:sz w:val="24"/>
          <w:szCs w:val="24"/>
          <w:u w:val="single"/>
        </w:rPr>
        <w:t xml:space="preserve"> </w:t>
      </w:r>
      <w:r w:rsidRPr="005F64EE">
        <w:rPr>
          <w:rFonts w:ascii="Simplified Arabic" w:hAnsi="Simplified Arabic" w:cs="Simplified Arabic"/>
          <w:b/>
          <w:bCs/>
          <w:i/>
          <w:iCs/>
          <w:sz w:val="24"/>
          <w:szCs w:val="24"/>
          <w:u w:val="single"/>
          <w:rtl/>
        </w:rPr>
        <w:t>أيضا</w:t>
      </w:r>
      <w:r w:rsidRPr="005F64EE">
        <w:rPr>
          <w:rFonts w:ascii="Simplified Arabic" w:hAnsi="Simplified Arabic" w:cs="Simplified Arabic"/>
          <w:b/>
          <w:bCs/>
          <w:i/>
          <w:iCs/>
          <w:sz w:val="24"/>
          <w:szCs w:val="24"/>
          <w:u w:val="single"/>
        </w:rPr>
        <w:t xml:space="preserve"> </w:t>
      </w:r>
      <w:r w:rsidRPr="005F64EE">
        <w:rPr>
          <w:rFonts w:ascii="Simplified Arabic" w:hAnsi="Simplified Arabic" w:cs="Simplified Arabic"/>
          <w:b/>
          <w:bCs/>
          <w:i/>
          <w:iCs/>
          <w:sz w:val="24"/>
          <w:szCs w:val="24"/>
          <w:u w:val="single"/>
          <w:rtl/>
        </w:rPr>
        <w:t>إعاقة</w:t>
      </w:r>
      <w:r w:rsidRPr="005F64EE">
        <w:rPr>
          <w:rFonts w:ascii="Simplified Arabic" w:hAnsi="Simplified Arabic" w:cs="Simplified Arabic"/>
          <w:b/>
          <w:bCs/>
          <w:i/>
          <w:iCs/>
          <w:sz w:val="24"/>
          <w:szCs w:val="24"/>
          <w:u w:val="single"/>
        </w:rPr>
        <w:t xml:space="preserve"> </w:t>
      </w:r>
      <w:r w:rsidRPr="005F64EE">
        <w:rPr>
          <w:rFonts w:ascii="Simplified Arabic" w:hAnsi="Simplified Arabic" w:cs="Simplified Arabic"/>
          <w:b/>
          <w:bCs/>
          <w:i/>
          <w:iCs/>
          <w:sz w:val="24"/>
          <w:szCs w:val="24"/>
          <w:u w:val="single"/>
          <w:rtl/>
        </w:rPr>
        <w:t>سبل</w:t>
      </w:r>
      <w:r w:rsidRPr="005F64EE">
        <w:rPr>
          <w:rFonts w:ascii="Simplified Arabic" w:hAnsi="Simplified Arabic" w:cs="Simplified Arabic"/>
          <w:b/>
          <w:bCs/>
          <w:i/>
          <w:iCs/>
          <w:sz w:val="24"/>
          <w:szCs w:val="24"/>
          <w:u w:val="single"/>
        </w:rPr>
        <w:t xml:space="preserve"> </w:t>
      </w:r>
      <w:r w:rsidRPr="005F64EE">
        <w:rPr>
          <w:rFonts w:ascii="Simplified Arabic" w:hAnsi="Simplified Arabic" w:cs="Simplified Arabic"/>
          <w:b/>
          <w:bCs/>
          <w:i/>
          <w:iCs/>
          <w:sz w:val="24"/>
          <w:szCs w:val="24"/>
          <w:u w:val="single"/>
          <w:rtl/>
        </w:rPr>
        <w:t>الوصول</w:t>
      </w:r>
      <w:r w:rsidRPr="005F64EE">
        <w:rPr>
          <w:rFonts w:ascii="Simplified Arabic" w:hAnsi="Simplified Arabic" w:cs="Simplified Arabic"/>
          <w:b/>
          <w:bCs/>
          <w:i/>
          <w:iCs/>
          <w:sz w:val="24"/>
          <w:szCs w:val="24"/>
          <w:u w:val="single"/>
        </w:rPr>
        <w:t xml:space="preserve"> </w:t>
      </w:r>
      <w:r w:rsidRPr="005F64EE">
        <w:rPr>
          <w:rFonts w:ascii="Simplified Arabic" w:hAnsi="Simplified Arabic" w:cs="Simplified Arabic"/>
          <w:b/>
          <w:bCs/>
          <w:i/>
          <w:iCs/>
          <w:sz w:val="24"/>
          <w:szCs w:val="24"/>
          <w:u w:val="single"/>
          <w:rtl/>
        </w:rPr>
        <w:t>إلى</w:t>
      </w:r>
      <w:r w:rsidRPr="005F64EE">
        <w:rPr>
          <w:rFonts w:ascii="Simplified Arabic" w:hAnsi="Simplified Arabic" w:cs="Simplified Arabic"/>
          <w:b/>
          <w:bCs/>
          <w:i/>
          <w:iCs/>
          <w:sz w:val="24"/>
          <w:szCs w:val="24"/>
          <w:u w:val="single"/>
        </w:rPr>
        <w:t xml:space="preserve"> </w:t>
      </w:r>
      <w:r w:rsidRPr="005F64EE">
        <w:rPr>
          <w:rFonts w:ascii="Simplified Arabic" w:hAnsi="Simplified Arabic" w:cs="Simplified Arabic"/>
          <w:b/>
          <w:bCs/>
          <w:i/>
          <w:iCs/>
          <w:sz w:val="24"/>
          <w:szCs w:val="24"/>
          <w:u w:val="single"/>
          <w:rtl/>
        </w:rPr>
        <w:t>أسباب</w:t>
      </w:r>
      <w:r w:rsidRPr="005F64EE">
        <w:rPr>
          <w:rFonts w:ascii="Simplified Arabic" w:hAnsi="Simplified Arabic" w:cs="Simplified Arabic"/>
          <w:b/>
          <w:bCs/>
          <w:i/>
          <w:iCs/>
          <w:sz w:val="24"/>
          <w:szCs w:val="24"/>
          <w:u w:val="single"/>
        </w:rPr>
        <w:t xml:space="preserve"> </w:t>
      </w:r>
      <w:r w:rsidRPr="005F64EE">
        <w:rPr>
          <w:rFonts w:ascii="Simplified Arabic" w:hAnsi="Simplified Arabic" w:cs="Simplified Arabic"/>
          <w:b/>
          <w:bCs/>
          <w:i/>
          <w:iCs/>
          <w:sz w:val="24"/>
          <w:szCs w:val="24"/>
          <w:u w:val="single"/>
          <w:rtl/>
        </w:rPr>
        <w:t>العيش</w:t>
      </w:r>
      <w:r w:rsidRPr="005F64EE">
        <w:rPr>
          <w:rFonts w:ascii="Simplified Arabic" w:hAnsi="Simplified Arabic" w:cs="Simplified Arabic"/>
          <w:b/>
          <w:bCs/>
          <w:i/>
          <w:iCs/>
          <w:sz w:val="24"/>
          <w:szCs w:val="24"/>
          <w:u w:val="single"/>
        </w:rPr>
        <w:t xml:space="preserve"> </w:t>
      </w:r>
      <w:r w:rsidRPr="005F64EE">
        <w:rPr>
          <w:rFonts w:ascii="Simplified Arabic" w:hAnsi="Simplified Arabic" w:cs="Simplified Arabic"/>
          <w:b/>
          <w:bCs/>
          <w:i/>
          <w:iCs/>
          <w:sz w:val="24"/>
          <w:szCs w:val="24"/>
          <w:u w:val="single"/>
          <w:rtl/>
        </w:rPr>
        <w:t>والمراكز</w:t>
      </w:r>
      <w:r w:rsidRPr="005F64EE">
        <w:rPr>
          <w:rFonts w:ascii="Simplified Arabic" w:hAnsi="Simplified Arabic" w:cs="Simplified Arabic"/>
          <w:b/>
          <w:bCs/>
          <w:i/>
          <w:iCs/>
          <w:sz w:val="24"/>
          <w:szCs w:val="24"/>
          <w:u w:val="single"/>
        </w:rPr>
        <w:t xml:space="preserve"> </w:t>
      </w:r>
      <w:r w:rsidRPr="005F64EE">
        <w:rPr>
          <w:rFonts w:ascii="Simplified Arabic" w:hAnsi="Simplified Arabic" w:cs="Simplified Arabic"/>
          <w:b/>
          <w:bCs/>
          <w:i/>
          <w:iCs/>
          <w:sz w:val="24"/>
          <w:szCs w:val="24"/>
          <w:u w:val="single"/>
          <w:rtl/>
        </w:rPr>
        <w:t>الحضرية</w:t>
      </w:r>
      <w:r w:rsidRPr="005F64EE">
        <w:rPr>
          <w:rFonts w:ascii="Simplified Arabic" w:hAnsi="Simplified Arabic" w:cs="Simplified Arabic"/>
          <w:b/>
          <w:bCs/>
          <w:i/>
          <w:iCs/>
          <w:sz w:val="24"/>
          <w:szCs w:val="24"/>
          <w:u w:val="single"/>
        </w:rPr>
        <w:t xml:space="preserve"> </w:t>
      </w:r>
      <w:r w:rsidRPr="005F64EE">
        <w:rPr>
          <w:rFonts w:ascii="Simplified Arabic" w:hAnsi="Simplified Arabic" w:cs="Simplified Arabic"/>
          <w:b/>
          <w:bCs/>
          <w:i/>
          <w:iCs/>
          <w:sz w:val="24"/>
          <w:szCs w:val="24"/>
          <w:u w:val="single"/>
          <w:rtl/>
        </w:rPr>
        <w:t>وأماكن</w:t>
      </w:r>
      <w:r w:rsidRPr="005F64EE">
        <w:rPr>
          <w:rFonts w:ascii="Simplified Arabic" w:hAnsi="Simplified Arabic" w:cs="Simplified Arabic"/>
          <w:i/>
          <w:iCs/>
          <w:sz w:val="24"/>
          <w:szCs w:val="24"/>
          <w:rtl/>
        </w:rPr>
        <w:t xml:space="preserve"> </w:t>
      </w:r>
      <w:r w:rsidRPr="005F64EE">
        <w:rPr>
          <w:rFonts w:ascii="Simplified Arabic" w:hAnsi="Simplified Arabic" w:cs="Simplified Arabic"/>
          <w:b/>
          <w:bCs/>
          <w:i/>
          <w:iCs/>
          <w:sz w:val="24"/>
          <w:szCs w:val="24"/>
          <w:u w:val="single"/>
          <w:rtl/>
        </w:rPr>
        <w:t>العمل</w:t>
      </w:r>
      <w:r w:rsidRPr="005F64EE">
        <w:rPr>
          <w:rFonts w:ascii="Simplified Arabic" w:hAnsi="Simplified Arabic" w:cs="Simplified Arabic"/>
          <w:b/>
          <w:bCs/>
          <w:i/>
          <w:iCs/>
          <w:sz w:val="24"/>
          <w:szCs w:val="24"/>
          <w:u w:val="single"/>
        </w:rPr>
        <w:t xml:space="preserve"> </w:t>
      </w:r>
      <w:r w:rsidRPr="005F64EE">
        <w:rPr>
          <w:rFonts w:ascii="Simplified Arabic" w:hAnsi="Simplified Arabic" w:cs="Simplified Arabic"/>
          <w:b/>
          <w:bCs/>
          <w:i/>
          <w:iCs/>
          <w:sz w:val="24"/>
          <w:szCs w:val="24"/>
          <w:u w:val="single"/>
          <w:rtl/>
        </w:rPr>
        <w:t>والخدمات</w:t>
      </w:r>
      <w:r w:rsidRPr="005F64EE">
        <w:rPr>
          <w:rFonts w:ascii="Simplified Arabic" w:hAnsi="Simplified Arabic" w:cs="Simplified Arabic"/>
          <w:b/>
          <w:bCs/>
          <w:i/>
          <w:iCs/>
          <w:sz w:val="24"/>
          <w:szCs w:val="24"/>
          <w:u w:val="single"/>
        </w:rPr>
        <w:t xml:space="preserve"> </w:t>
      </w:r>
      <w:r w:rsidRPr="005F64EE">
        <w:rPr>
          <w:rFonts w:ascii="Simplified Arabic" w:hAnsi="Simplified Arabic" w:cs="Simplified Arabic"/>
          <w:b/>
          <w:bCs/>
          <w:i/>
          <w:iCs/>
          <w:sz w:val="24"/>
          <w:szCs w:val="24"/>
          <w:u w:val="single"/>
          <w:rtl/>
        </w:rPr>
        <w:t>الصحية</w:t>
      </w:r>
      <w:r w:rsidRPr="005F64EE">
        <w:rPr>
          <w:rFonts w:ascii="Simplified Arabic" w:hAnsi="Simplified Arabic" w:cs="Simplified Arabic"/>
          <w:b/>
          <w:bCs/>
          <w:i/>
          <w:iCs/>
          <w:sz w:val="24"/>
          <w:szCs w:val="24"/>
          <w:u w:val="single"/>
        </w:rPr>
        <w:t xml:space="preserve"> </w:t>
      </w:r>
      <w:r w:rsidRPr="005F64EE">
        <w:rPr>
          <w:rFonts w:ascii="Simplified Arabic" w:hAnsi="Simplified Arabic" w:cs="Simplified Arabic"/>
          <w:b/>
          <w:bCs/>
          <w:i/>
          <w:iCs/>
          <w:sz w:val="24"/>
          <w:szCs w:val="24"/>
          <w:u w:val="single"/>
          <w:rtl/>
        </w:rPr>
        <w:t>والمؤسسات</w:t>
      </w:r>
      <w:r w:rsidRPr="005F64EE">
        <w:rPr>
          <w:rFonts w:ascii="Simplified Arabic" w:hAnsi="Simplified Arabic" w:cs="Simplified Arabic"/>
          <w:b/>
          <w:bCs/>
          <w:i/>
          <w:iCs/>
          <w:sz w:val="24"/>
          <w:szCs w:val="24"/>
          <w:u w:val="single"/>
        </w:rPr>
        <w:t xml:space="preserve"> </w:t>
      </w:r>
      <w:r w:rsidRPr="005F64EE">
        <w:rPr>
          <w:rFonts w:ascii="Simplified Arabic" w:hAnsi="Simplified Arabic" w:cs="Simplified Arabic"/>
          <w:b/>
          <w:bCs/>
          <w:i/>
          <w:iCs/>
          <w:sz w:val="24"/>
          <w:szCs w:val="24"/>
          <w:u w:val="single"/>
          <w:rtl/>
        </w:rPr>
        <w:t>التعليمية</w:t>
      </w:r>
      <w:r w:rsidRPr="005F64EE">
        <w:rPr>
          <w:rFonts w:ascii="Simplified Arabic" w:hAnsi="Simplified Arabic" w:cs="Simplified Arabic"/>
          <w:b/>
          <w:bCs/>
          <w:i/>
          <w:iCs/>
          <w:sz w:val="24"/>
          <w:szCs w:val="24"/>
          <w:u w:val="single"/>
        </w:rPr>
        <w:t xml:space="preserve"> </w:t>
      </w:r>
      <w:r w:rsidRPr="005F64EE">
        <w:rPr>
          <w:rFonts w:ascii="Simplified Arabic" w:hAnsi="Simplified Arabic" w:cs="Simplified Arabic"/>
          <w:b/>
          <w:bCs/>
          <w:i/>
          <w:iCs/>
          <w:sz w:val="24"/>
          <w:szCs w:val="24"/>
          <w:u w:val="single"/>
          <w:rtl/>
        </w:rPr>
        <w:t>وإلى</w:t>
      </w:r>
      <w:r w:rsidRPr="005F64EE">
        <w:rPr>
          <w:rFonts w:ascii="Simplified Arabic" w:hAnsi="Simplified Arabic" w:cs="Simplified Arabic"/>
          <w:b/>
          <w:bCs/>
          <w:i/>
          <w:iCs/>
          <w:sz w:val="24"/>
          <w:szCs w:val="24"/>
          <w:u w:val="single"/>
        </w:rPr>
        <w:t xml:space="preserve"> </w:t>
      </w:r>
      <w:r w:rsidRPr="005F64EE">
        <w:rPr>
          <w:rFonts w:ascii="Simplified Arabic" w:hAnsi="Simplified Arabic" w:cs="Simplified Arabic"/>
          <w:b/>
          <w:bCs/>
          <w:i/>
          <w:iCs/>
          <w:sz w:val="24"/>
          <w:szCs w:val="24"/>
          <w:u w:val="single"/>
          <w:rtl/>
        </w:rPr>
        <w:t>المصدر</w:t>
      </w:r>
      <w:r w:rsidRPr="005F64EE">
        <w:rPr>
          <w:rFonts w:ascii="Simplified Arabic" w:hAnsi="Simplified Arabic" w:cs="Simplified Arabic"/>
          <w:b/>
          <w:bCs/>
          <w:i/>
          <w:iCs/>
          <w:sz w:val="24"/>
          <w:szCs w:val="24"/>
          <w:u w:val="single"/>
        </w:rPr>
        <w:t xml:space="preserve"> </w:t>
      </w:r>
      <w:r w:rsidRPr="005F64EE">
        <w:rPr>
          <w:rFonts w:ascii="Simplified Arabic" w:hAnsi="Simplified Arabic" w:cs="Simplified Arabic"/>
          <w:b/>
          <w:bCs/>
          <w:i/>
          <w:iCs/>
          <w:sz w:val="24"/>
          <w:szCs w:val="24"/>
          <w:u w:val="single"/>
          <w:rtl/>
        </w:rPr>
        <w:t>الرئيسي</w:t>
      </w:r>
      <w:r w:rsidRPr="005F64EE">
        <w:rPr>
          <w:rFonts w:ascii="Simplified Arabic" w:hAnsi="Simplified Arabic" w:cs="Simplified Arabic"/>
          <w:b/>
          <w:bCs/>
          <w:i/>
          <w:iCs/>
          <w:sz w:val="24"/>
          <w:szCs w:val="24"/>
          <w:u w:val="single"/>
        </w:rPr>
        <w:t xml:space="preserve"> </w:t>
      </w:r>
      <w:r w:rsidRPr="005F64EE">
        <w:rPr>
          <w:rFonts w:ascii="Simplified Arabic" w:hAnsi="Simplified Arabic" w:cs="Simplified Arabic"/>
          <w:b/>
          <w:bCs/>
          <w:i/>
          <w:iCs/>
          <w:sz w:val="24"/>
          <w:szCs w:val="24"/>
          <w:u w:val="single"/>
          <w:rtl/>
        </w:rPr>
        <w:t>للمياه</w:t>
      </w:r>
      <w:r w:rsidRPr="005F64EE">
        <w:rPr>
          <w:rFonts w:ascii="Simplified Arabic" w:hAnsi="Simplified Arabic" w:cs="Simplified Arabic"/>
          <w:b/>
          <w:bCs/>
          <w:i/>
          <w:iCs/>
          <w:sz w:val="24"/>
          <w:szCs w:val="24"/>
          <w:u w:val="single"/>
        </w:rPr>
        <w:t xml:space="preserve"> </w:t>
      </w:r>
      <w:r w:rsidRPr="005F64EE">
        <w:rPr>
          <w:rFonts w:ascii="Simplified Arabic" w:hAnsi="Simplified Arabic" w:cs="Simplified Arabic"/>
          <w:b/>
          <w:bCs/>
          <w:i/>
          <w:iCs/>
          <w:sz w:val="24"/>
          <w:szCs w:val="24"/>
          <w:u w:val="single"/>
          <w:rtl/>
        </w:rPr>
        <w:t>في</w:t>
      </w:r>
      <w:r w:rsidRPr="005F64EE">
        <w:rPr>
          <w:rFonts w:ascii="Simplified Arabic" w:hAnsi="Simplified Arabic" w:cs="Simplified Arabic"/>
          <w:b/>
          <w:bCs/>
          <w:i/>
          <w:iCs/>
          <w:sz w:val="24"/>
          <w:szCs w:val="24"/>
          <w:u w:val="single"/>
        </w:rPr>
        <w:t xml:space="preserve"> </w:t>
      </w:r>
      <w:r w:rsidRPr="005F64EE">
        <w:rPr>
          <w:rFonts w:ascii="Simplified Arabic" w:hAnsi="Simplified Arabic" w:cs="Simplified Arabic"/>
          <w:b/>
          <w:bCs/>
          <w:i/>
          <w:iCs/>
          <w:sz w:val="24"/>
          <w:szCs w:val="24"/>
          <w:u w:val="single"/>
          <w:rtl/>
        </w:rPr>
        <w:t>المناطق</w:t>
      </w:r>
      <w:r w:rsidRPr="005F64EE">
        <w:rPr>
          <w:rFonts w:ascii="Simplified Arabic" w:hAnsi="Simplified Arabic" w:cs="Simplified Arabic"/>
          <w:b/>
          <w:bCs/>
          <w:i/>
          <w:iCs/>
          <w:sz w:val="24"/>
          <w:szCs w:val="24"/>
          <w:u w:val="single"/>
        </w:rPr>
        <w:t xml:space="preserve"> </w:t>
      </w:r>
      <w:r w:rsidRPr="005F64EE">
        <w:rPr>
          <w:rFonts w:ascii="Simplified Arabic" w:hAnsi="Simplified Arabic" w:cs="Simplified Arabic"/>
          <w:b/>
          <w:bCs/>
          <w:i/>
          <w:iCs/>
          <w:sz w:val="24"/>
          <w:szCs w:val="24"/>
          <w:u w:val="single"/>
          <w:rtl/>
        </w:rPr>
        <w:t>الواقعة</w:t>
      </w:r>
      <w:r w:rsidRPr="005F64EE">
        <w:rPr>
          <w:rFonts w:ascii="Simplified Arabic" w:hAnsi="Simplified Arabic" w:cs="Simplified Arabic"/>
          <w:i/>
          <w:iCs/>
          <w:sz w:val="24"/>
          <w:szCs w:val="24"/>
          <w:rtl/>
        </w:rPr>
        <w:t xml:space="preserve"> </w:t>
      </w:r>
      <w:r w:rsidRPr="005F64EE">
        <w:rPr>
          <w:rFonts w:ascii="Simplified Arabic" w:hAnsi="Simplified Arabic" w:cs="Simplified Arabic"/>
          <w:b/>
          <w:bCs/>
          <w:i/>
          <w:iCs/>
          <w:sz w:val="24"/>
          <w:szCs w:val="24"/>
          <w:u w:val="single"/>
          <w:rtl/>
        </w:rPr>
        <w:t>بين</w:t>
      </w:r>
      <w:r w:rsidRPr="005F64EE">
        <w:rPr>
          <w:rFonts w:ascii="Simplified Arabic" w:hAnsi="Simplified Arabic" w:cs="Simplified Arabic"/>
          <w:b/>
          <w:bCs/>
          <w:i/>
          <w:iCs/>
          <w:sz w:val="24"/>
          <w:szCs w:val="24"/>
          <w:u w:val="single"/>
        </w:rPr>
        <w:t xml:space="preserve"> </w:t>
      </w:r>
      <w:r w:rsidRPr="005F64EE">
        <w:rPr>
          <w:rFonts w:ascii="Simplified Arabic" w:hAnsi="Simplified Arabic" w:cs="Simplified Arabic"/>
          <w:b/>
          <w:bCs/>
          <w:i/>
          <w:iCs/>
          <w:sz w:val="24"/>
          <w:szCs w:val="24"/>
          <w:u w:val="single"/>
          <w:rtl/>
        </w:rPr>
        <w:t>الخط</w:t>
      </w:r>
      <w:r w:rsidRPr="005F64EE">
        <w:rPr>
          <w:rFonts w:ascii="Simplified Arabic" w:hAnsi="Simplified Arabic" w:cs="Simplified Arabic"/>
          <w:b/>
          <w:bCs/>
          <w:i/>
          <w:iCs/>
          <w:sz w:val="24"/>
          <w:szCs w:val="24"/>
          <w:u w:val="single"/>
        </w:rPr>
        <w:t xml:space="preserve"> </w:t>
      </w:r>
      <w:r w:rsidRPr="005F64EE">
        <w:rPr>
          <w:rFonts w:ascii="Simplified Arabic" w:hAnsi="Simplified Arabic" w:cs="Simplified Arabic"/>
          <w:b/>
          <w:bCs/>
          <w:i/>
          <w:iCs/>
          <w:sz w:val="24"/>
          <w:szCs w:val="24"/>
          <w:u w:val="single"/>
          <w:rtl/>
        </w:rPr>
        <w:t>الأخضر</w:t>
      </w:r>
      <w:r w:rsidRPr="005F64EE">
        <w:rPr>
          <w:rFonts w:ascii="Simplified Arabic" w:hAnsi="Simplified Arabic" w:cs="Simplified Arabic"/>
          <w:b/>
          <w:bCs/>
          <w:i/>
          <w:iCs/>
          <w:sz w:val="24"/>
          <w:szCs w:val="24"/>
          <w:u w:val="single"/>
        </w:rPr>
        <w:t xml:space="preserve"> </w:t>
      </w:r>
      <w:r w:rsidRPr="005F64EE">
        <w:rPr>
          <w:rFonts w:ascii="Simplified Arabic" w:hAnsi="Simplified Arabic" w:cs="Simplified Arabic"/>
          <w:b/>
          <w:bCs/>
          <w:i/>
          <w:iCs/>
          <w:sz w:val="24"/>
          <w:szCs w:val="24"/>
          <w:u w:val="single"/>
          <w:rtl/>
        </w:rPr>
        <w:t>والجدار</w:t>
      </w:r>
      <w:r w:rsidRPr="005F64EE">
        <w:rPr>
          <w:rFonts w:ascii="Simplified Arabic" w:hAnsi="Simplified Arabic" w:cs="Simplified Arabic"/>
          <w:b/>
          <w:bCs/>
          <w:i/>
          <w:iCs/>
          <w:sz w:val="24"/>
          <w:szCs w:val="24"/>
          <w:u w:val="single"/>
        </w:rPr>
        <w:t xml:space="preserve"> </w:t>
      </w:r>
      <w:r w:rsidRPr="005F64EE">
        <w:rPr>
          <w:rFonts w:ascii="Simplified Arabic" w:hAnsi="Simplified Arabic" w:cs="Simplified Arabic"/>
          <w:b/>
          <w:bCs/>
          <w:i/>
          <w:iCs/>
          <w:sz w:val="24"/>
          <w:szCs w:val="24"/>
          <w:u w:val="single"/>
          <w:rtl/>
        </w:rPr>
        <w:t>نفسه</w:t>
      </w:r>
      <w:r w:rsidRPr="005F64EE">
        <w:rPr>
          <w:rFonts w:ascii="Simplified Arabic" w:hAnsi="Simplified Arabic" w:cs="Simplified Arabic"/>
          <w:i/>
          <w:iCs/>
          <w:sz w:val="24"/>
          <w:szCs w:val="24"/>
        </w:rPr>
        <w:t xml:space="preserve"> . </w:t>
      </w:r>
      <w:r w:rsidRPr="005F64EE">
        <w:rPr>
          <w:rFonts w:ascii="Simplified Arabic" w:hAnsi="Simplified Arabic" w:cs="Simplified Arabic"/>
          <w:i/>
          <w:iCs/>
          <w:sz w:val="24"/>
          <w:szCs w:val="24"/>
          <w:rtl/>
        </w:rPr>
        <w:t>وسيتناول</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المجلس</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بقدر</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أكبر</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من</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التفصيل</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فئات</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هذه الأضرار</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المادية</w:t>
      </w:r>
      <w:r w:rsidRPr="005F64EE">
        <w:rPr>
          <w:rFonts w:ascii="Simplified Arabic" w:hAnsi="Simplified Arabic" w:cs="Simplified Arabic"/>
          <w:i/>
          <w:iCs/>
          <w:sz w:val="24"/>
          <w:szCs w:val="24"/>
        </w:rPr>
        <w:t xml:space="preserve"> </w:t>
      </w:r>
      <w:proofErr w:type="gramStart"/>
      <w:r w:rsidRPr="005F64EE">
        <w:rPr>
          <w:rFonts w:ascii="Simplified Arabic" w:hAnsi="Simplified Arabic" w:cs="Simplified Arabic"/>
          <w:i/>
          <w:iCs/>
          <w:sz w:val="24"/>
          <w:szCs w:val="24"/>
          <w:rtl/>
        </w:rPr>
        <w:t>وأهلية</w:t>
      </w:r>
      <w:proofErr w:type="gramEnd"/>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تسجيلها</w:t>
      </w:r>
      <w:r w:rsidRPr="005F64EE">
        <w:rPr>
          <w:rFonts w:ascii="Simplified Arabic" w:hAnsi="Simplified Arabic" w:cs="Simplified Arabic"/>
          <w:i/>
          <w:iCs/>
          <w:sz w:val="24"/>
          <w:szCs w:val="24"/>
        </w:rPr>
        <w:t>.</w:t>
      </w:r>
      <w:r w:rsidRPr="005F64EE">
        <w:rPr>
          <w:rFonts w:ascii="Simplified Arabic" w:hAnsi="Simplified Arabic" w:cs="Simplified Arabic"/>
          <w:i/>
          <w:iCs/>
          <w:sz w:val="24"/>
          <w:szCs w:val="24"/>
          <w:rtl/>
        </w:rPr>
        <w:t>(الزراعة، السكن، العمل، التجارة، الوصول الى الخدمات، والأضرار العامة)</w:t>
      </w:r>
    </w:p>
    <w:p w:rsidR="00207950" w:rsidRPr="005F64EE" w:rsidRDefault="00AC5E24" w:rsidP="005F64EE">
      <w:pPr>
        <w:pStyle w:val="ListParagraph"/>
        <w:autoSpaceDE w:val="0"/>
        <w:autoSpaceDN w:val="0"/>
        <w:bidi/>
        <w:adjustRightInd w:val="0"/>
        <w:spacing w:after="0" w:line="240" w:lineRule="auto"/>
        <w:ind w:left="0"/>
        <w:rPr>
          <w:rFonts w:ascii="Simplified Arabic" w:hAnsi="Simplified Arabic" w:cs="Simplified Arabic"/>
          <w:i/>
          <w:iCs/>
          <w:color w:val="FF0000"/>
          <w:sz w:val="24"/>
          <w:szCs w:val="24"/>
          <w:rtl/>
        </w:rPr>
      </w:pPr>
      <w:proofErr w:type="gramStart"/>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وتحدد</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في</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القواعد</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والأنظمة</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التي</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سيعدها</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المجلس</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أكثر</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الإجراءات</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فعالية</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 xml:space="preserve">واستقلالية </w:t>
      </w:r>
      <w:r w:rsidRPr="005F64EE">
        <w:rPr>
          <w:rFonts w:ascii="Simplified Arabic" w:hAnsi="Simplified Arabic" w:cs="Simplified Arabic"/>
          <w:i/>
          <w:iCs/>
          <w:sz w:val="24"/>
          <w:szCs w:val="24"/>
          <w:u w:val="single"/>
          <w:rtl/>
        </w:rPr>
        <w:t>وحياد</w:t>
      </w:r>
      <w:r w:rsidRPr="005F64EE">
        <w:rPr>
          <w:rFonts w:ascii="Simplified Arabic" w:hAnsi="Simplified Arabic" w:cs="Simplified Arabic"/>
          <w:i/>
          <w:iCs/>
          <w:sz w:val="24"/>
          <w:szCs w:val="24"/>
          <w:rtl/>
        </w:rPr>
        <w:t>ا</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 xml:space="preserve">   لتوزيع</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نماذج</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مطالبات</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إدراج</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الأضرار</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على</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الفلسطينيين</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ولتقديمها</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في</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مرحلة</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u w:val="single"/>
          <w:rtl/>
        </w:rPr>
        <w:t>لاحقة في</w:t>
      </w:r>
      <w:r w:rsidRPr="005F64EE">
        <w:rPr>
          <w:rFonts w:ascii="Simplified Arabic" w:hAnsi="Simplified Arabic" w:cs="Simplified Arabic"/>
          <w:i/>
          <w:iCs/>
          <w:sz w:val="24"/>
          <w:szCs w:val="24"/>
          <w:u w:val="single"/>
        </w:rPr>
        <w:t xml:space="preserve"> </w:t>
      </w:r>
      <w:r w:rsidRPr="005F64EE">
        <w:rPr>
          <w:rFonts w:ascii="Simplified Arabic" w:hAnsi="Simplified Arabic" w:cs="Simplified Arabic"/>
          <w:i/>
          <w:iCs/>
          <w:sz w:val="24"/>
          <w:szCs w:val="24"/>
          <w:u w:val="single"/>
          <w:rtl/>
        </w:rPr>
        <w:t>أغلفة</w:t>
      </w:r>
      <w:r w:rsidRPr="005F64EE">
        <w:rPr>
          <w:rFonts w:ascii="Simplified Arabic" w:hAnsi="Simplified Arabic" w:cs="Simplified Arabic"/>
          <w:i/>
          <w:iCs/>
          <w:sz w:val="24"/>
          <w:szCs w:val="24"/>
          <w:u w:val="single"/>
        </w:rPr>
        <w:t xml:space="preserve"> </w:t>
      </w:r>
      <w:r w:rsidRPr="005F64EE">
        <w:rPr>
          <w:rFonts w:ascii="Simplified Arabic" w:hAnsi="Simplified Arabic" w:cs="Simplified Arabic"/>
          <w:i/>
          <w:iCs/>
          <w:sz w:val="24"/>
          <w:szCs w:val="24"/>
          <w:u w:val="single"/>
          <w:rtl/>
        </w:rPr>
        <w:t>مختومة</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إلى</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مكتب</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سجل</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وعلى</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نفس الغرار،</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سيتخذ</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لاحقا</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قرار</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يحدد</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متى يستصوب</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إجراء</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مكتب</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سجل</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الأضرار</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لعملية</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تحقق</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من</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واقع</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الضرر</w:t>
      </w:r>
      <w:r w:rsidRPr="005F64EE">
        <w:rPr>
          <w:rFonts w:ascii="Simplified Arabic" w:hAnsi="Simplified Arabic" w:cs="Simplified Arabic"/>
          <w:i/>
          <w:iCs/>
          <w:sz w:val="24"/>
          <w:szCs w:val="24"/>
        </w:rPr>
        <w:t xml:space="preserve"> </w:t>
      </w:r>
      <w:r w:rsidRPr="005F64EE">
        <w:rPr>
          <w:rFonts w:ascii="Simplified Arabic" w:hAnsi="Simplified Arabic" w:cs="Simplified Arabic"/>
          <w:i/>
          <w:iCs/>
          <w:sz w:val="24"/>
          <w:szCs w:val="24"/>
          <w:rtl/>
        </w:rPr>
        <w:t>ومداه</w:t>
      </w:r>
      <w:r w:rsidRPr="005F64EE">
        <w:rPr>
          <w:rFonts w:ascii="Simplified Arabic" w:hAnsi="Simplified Arabic" w:cs="Simplified Arabic"/>
          <w:i/>
          <w:iCs/>
          <w:sz w:val="24"/>
          <w:szCs w:val="24"/>
        </w:rPr>
        <w:t>.</w:t>
      </w:r>
      <w:r w:rsidR="00207950" w:rsidRPr="005F64EE">
        <w:rPr>
          <w:rFonts w:ascii="Simplified Arabic" w:hAnsi="Simplified Arabic" w:cs="Simplified Arabic"/>
          <w:i/>
          <w:iCs/>
          <w:sz w:val="24"/>
          <w:szCs w:val="24"/>
          <w:rtl/>
        </w:rPr>
        <w:t>"</w:t>
      </w:r>
      <w:proofErr w:type="gramEnd"/>
      <w:r w:rsidR="00207950" w:rsidRPr="005F64EE">
        <w:rPr>
          <w:rFonts w:ascii="Simplified Arabic" w:hAnsi="Simplified Arabic" w:cs="Simplified Arabic"/>
          <w:i/>
          <w:iCs/>
          <w:sz w:val="24"/>
          <w:szCs w:val="24"/>
          <w:rtl/>
        </w:rPr>
        <w:t xml:space="preserve"> </w:t>
      </w:r>
    </w:p>
    <w:p w:rsidR="00207950" w:rsidRPr="000A1B51" w:rsidRDefault="00207950" w:rsidP="005F64EE">
      <w:pPr>
        <w:autoSpaceDE w:val="0"/>
        <w:autoSpaceDN w:val="0"/>
        <w:bidi/>
        <w:adjustRightInd w:val="0"/>
        <w:spacing w:after="0" w:line="240" w:lineRule="auto"/>
        <w:rPr>
          <w:rFonts w:ascii="Simplified Arabic" w:hAnsi="Simplified Arabic" w:cs="Simplified Arabic"/>
          <w:sz w:val="24"/>
          <w:szCs w:val="24"/>
          <w:rtl/>
        </w:rPr>
      </w:pPr>
      <w:r w:rsidRPr="000A1B51">
        <w:rPr>
          <w:rFonts w:ascii="Simplified Arabic" w:hAnsi="Simplified Arabic" w:cs="Simplified Arabic"/>
          <w:sz w:val="24"/>
          <w:szCs w:val="24"/>
          <w:rtl/>
        </w:rPr>
        <w:t xml:space="preserve">وبصفتها هذه فان </w:t>
      </w:r>
      <w:r w:rsidR="00E37B16" w:rsidRPr="000A1B51">
        <w:rPr>
          <w:rFonts w:ascii="Simplified Arabic" w:hAnsi="Simplified Arabic" w:cs="Simplified Arabic"/>
          <w:sz w:val="24"/>
          <w:szCs w:val="24"/>
          <w:rtl/>
        </w:rPr>
        <w:t>الأمم</w:t>
      </w:r>
      <w:r w:rsidRPr="000A1B51">
        <w:rPr>
          <w:rFonts w:ascii="Simplified Arabic" w:hAnsi="Simplified Arabic" w:cs="Simplified Arabic"/>
          <w:sz w:val="24"/>
          <w:szCs w:val="24"/>
          <w:rtl/>
        </w:rPr>
        <w:t xml:space="preserve"> المتحدة وبشكل مبدئي يجب ان تكون حيادية، أي بمعنى انها لا تنحاز لطرف ضد طرف آخر. </w:t>
      </w:r>
      <w:r w:rsidR="00B519DE" w:rsidRPr="000A1B51">
        <w:rPr>
          <w:rFonts w:ascii="Simplified Arabic" w:hAnsi="Simplified Arabic" w:cs="Simplified Arabic"/>
          <w:sz w:val="24"/>
          <w:szCs w:val="24"/>
          <w:rtl/>
        </w:rPr>
        <w:t xml:space="preserve"> وهو درس تعملناه جيدا عند التنفيذ الفعلي على </w:t>
      </w:r>
      <w:r w:rsidR="00E37B16" w:rsidRPr="000A1B51">
        <w:rPr>
          <w:rFonts w:ascii="Simplified Arabic" w:hAnsi="Simplified Arabic" w:cs="Simplified Arabic"/>
          <w:sz w:val="24"/>
          <w:szCs w:val="24"/>
          <w:rtl/>
        </w:rPr>
        <w:t>الأرض</w:t>
      </w:r>
      <w:r w:rsidR="00B519DE" w:rsidRPr="000A1B51">
        <w:rPr>
          <w:rFonts w:ascii="Simplified Arabic" w:hAnsi="Simplified Arabic" w:cs="Simplified Arabic"/>
          <w:sz w:val="24"/>
          <w:szCs w:val="24"/>
          <w:rtl/>
        </w:rPr>
        <w:t xml:space="preserve">، </w:t>
      </w:r>
      <w:r w:rsidR="00E37B16" w:rsidRPr="000A1B51">
        <w:rPr>
          <w:rFonts w:ascii="Simplified Arabic" w:hAnsi="Simplified Arabic" w:cs="Simplified Arabic"/>
          <w:sz w:val="24"/>
          <w:szCs w:val="24"/>
          <w:rtl/>
        </w:rPr>
        <w:t>إذ</w:t>
      </w:r>
      <w:r w:rsidR="00B519DE" w:rsidRPr="000A1B51">
        <w:rPr>
          <w:rFonts w:ascii="Simplified Arabic" w:hAnsi="Simplified Arabic" w:cs="Simplified Arabic"/>
          <w:sz w:val="24"/>
          <w:szCs w:val="24"/>
          <w:rtl/>
        </w:rPr>
        <w:t xml:space="preserve"> يعتبر </w:t>
      </w:r>
      <w:r w:rsidR="0000542D" w:rsidRPr="000A1B51">
        <w:rPr>
          <w:rFonts w:ascii="Simplified Arabic" w:hAnsi="Simplified Arabic" w:cs="Simplified Arabic"/>
          <w:sz w:val="24"/>
          <w:szCs w:val="24"/>
          <w:rtl/>
        </w:rPr>
        <w:t xml:space="preserve">التنفيذ هو المعيار الحقيقي للقرار الاممي، ويشمل ذلك </w:t>
      </w:r>
      <w:r w:rsidR="00B519DE" w:rsidRPr="000A1B51">
        <w:rPr>
          <w:rFonts w:ascii="Simplified Arabic" w:hAnsi="Simplified Arabic" w:cs="Simplified Arabic"/>
          <w:sz w:val="24"/>
          <w:szCs w:val="24"/>
          <w:rtl/>
        </w:rPr>
        <w:t xml:space="preserve">الموظف الذي يستقبل المتضررين وكيفية تنفيذه للقرار </w:t>
      </w:r>
      <w:r w:rsidR="00E37B16" w:rsidRPr="000A1B51">
        <w:rPr>
          <w:rFonts w:ascii="Simplified Arabic" w:hAnsi="Simplified Arabic" w:cs="Simplified Arabic"/>
          <w:sz w:val="24"/>
          <w:szCs w:val="24"/>
          <w:rtl/>
        </w:rPr>
        <w:t>وإذا</w:t>
      </w:r>
      <w:r w:rsidR="00B519DE" w:rsidRPr="000A1B51">
        <w:rPr>
          <w:rFonts w:ascii="Simplified Arabic" w:hAnsi="Simplified Arabic" w:cs="Simplified Arabic"/>
          <w:sz w:val="24"/>
          <w:szCs w:val="24"/>
          <w:rtl/>
        </w:rPr>
        <w:t xml:space="preserve"> ما</w:t>
      </w:r>
      <w:r w:rsidR="0000542D" w:rsidRPr="000A1B51">
        <w:rPr>
          <w:rFonts w:ascii="Simplified Arabic" w:hAnsi="Simplified Arabic" w:cs="Simplified Arabic"/>
          <w:sz w:val="24"/>
          <w:szCs w:val="24"/>
          <w:rtl/>
        </w:rPr>
        <w:t xml:space="preserve"> زود</w:t>
      </w:r>
      <w:r w:rsidR="00B519DE" w:rsidRPr="000A1B51">
        <w:rPr>
          <w:rFonts w:ascii="Simplified Arabic" w:hAnsi="Simplified Arabic" w:cs="Simplified Arabic"/>
          <w:sz w:val="24"/>
          <w:szCs w:val="24"/>
          <w:rtl/>
        </w:rPr>
        <w:t xml:space="preserve"> المتضرر </w:t>
      </w:r>
      <w:r w:rsidR="0000542D" w:rsidRPr="000A1B51">
        <w:rPr>
          <w:rFonts w:ascii="Simplified Arabic" w:hAnsi="Simplified Arabic" w:cs="Simplified Arabic"/>
          <w:sz w:val="24"/>
          <w:szCs w:val="24"/>
          <w:rtl/>
        </w:rPr>
        <w:t>ب</w:t>
      </w:r>
      <w:r w:rsidR="00B519DE" w:rsidRPr="000A1B51">
        <w:rPr>
          <w:rFonts w:ascii="Simplified Arabic" w:hAnsi="Simplified Arabic" w:cs="Simplified Arabic"/>
          <w:sz w:val="24"/>
          <w:szCs w:val="24"/>
          <w:rtl/>
        </w:rPr>
        <w:t xml:space="preserve">كل المعلومات والشرح اللازم، </w:t>
      </w:r>
      <w:r w:rsidR="00E37B16" w:rsidRPr="000A1B51">
        <w:rPr>
          <w:rFonts w:ascii="Simplified Arabic" w:hAnsi="Simplified Arabic" w:cs="Simplified Arabic"/>
          <w:sz w:val="24"/>
          <w:szCs w:val="24"/>
          <w:rtl/>
        </w:rPr>
        <w:t>بأمانة</w:t>
      </w:r>
      <w:r w:rsidR="00B519DE" w:rsidRPr="000A1B51">
        <w:rPr>
          <w:rFonts w:ascii="Simplified Arabic" w:hAnsi="Simplified Arabic" w:cs="Simplified Arabic"/>
          <w:sz w:val="24"/>
          <w:szCs w:val="24"/>
          <w:rtl/>
        </w:rPr>
        <w:t xml:space="preserve"> </w:t>
      </w:r>
      <w:r w:rsidR="00E37B16" w:rsidRPr="000A1B51">
        <w:rPr>
          <w:rFonts w:ascii="Simplified Arabic" w:hAnsi="Simplified Arabic" w:cs="Simplified Arabic"/>
          <w:sz w:val="24"/>
          <w:szCs w:val="24"/>
          <w:rtl/>
        </w:rPr>
        <w:t>وبإخلاص</w:t>
      </w:r>
      <w:r w:rsidR="00640CE5" w:rsidRPr="000A1B51">
        <w:rPr>
          <w:rFonts w:ascii="Simplified Arabic" w:hAnsi="Simplified Arabic" w:cs="Simplified Arabic"/>
          <w:sz w:val="24"/>
          <w:szCs w:val="24"/>
          <w:rtl/>
        </w:rPr>
        <w:t>.</w:t>
      </w:r>
      <w:r w:rsidR="00B519DE" w:rsidRPr="000A1B51">
        <w:rPr>
          <w:rFonts w:ascii="Simplified Arabic" w:hAnsi="Simplified Arabic" w:cs="Simplified Arabic"/>
          <w:sz w:val="24"/>
          <w:szCs w:val="24"/>
          <w:rtl/>
        </w:rPr>
        <w:t xml:space="preserve"> وهي </w:t>
      </w:r>
      <w:r w:rsidR="00E37B16" w:rsidRPr="000A1B51">
        <w:rPr>
          <w:rFonts w:ascii="Simplified Arabic" w:hAnsi="Simplified Arabic" w:cs="Simplified Arabic"/>
          <w:sz w:val="24"/>
          <w:szCs w:val="24"/>
          <w:rtl/>
        </w:rPr>
        <w:t>أمور</w:t>
      </w:r>
      <w:r w:rsidR="00B519DE" w:rsidRPr="000A1B51">
        <w:rPr>
          <w:rFonts w:ascii="Simplified Arabic" w:hAnsi="Simplified Arabic" w:cs="Simplified Arabic"/>
          <w:sz w:val="24"/>
          <w:szCs w:val="24"/>
          <w:rtl/>
        </w:rPr>
        <w:t xml:space="preserve"> في غاية </w:t>
      </w:r>
      <w:r w:rsidR="00E37B16" w:rsidRPr="000A1B51">
        <w:rPr>
          <w:rFonts w:ascii="Simplified Arabic" w:hAnsi="Simplified Arabic" w:cs="Simplified Arabic"/>
          <w:sz w:val="24"/>
          <w:szCs w:val="24"/>
          <w:rtl/>
        </w:rPr>
        <w:t>الأهمية</w:t>
      </w:r>
      <w:r w:rsidR="00B519DE" w:rsidRPr="000A1B51">
        <w:rPr>
          <w:rFonts w:ascii="Simplified Arabic" w:hAnsi="Simplified Arabic" w:cs="Simplified Arabic"/>
          <w:sz w:val="24"/>
          <w:szCs w:val="24"/>
          <w:rtl/>
        </w:rPr>
        <w:t xml:space="preserve"> في حالة تشكيل لجان تقصي لمعرفة الحقيقة، </w:t>
      </w:r>
      <w:r w:rsidR="00E37B16" w:rsidRPr="000A1B51">
        <w:rPr>
          <w:rFonts w:ascii="Simplified Arabic" w:hAnsi="Simplified Arabic" w:cs="Simplified Arabic"/>
          <w:sz w:val="24"/>
          <w:szCs w:val="24"/>
          <w:rtl/>
        </w:rPr>
        <w:t>إذ</w:t>
      </w:r>
      <w:r w:rsidR="00B519DE" w:rsidRPr="000A1B51">
        <w:rPr>
          <w:rFonts w:ascii="Simplified Arabic" w:hAnsi="Simplified Arabic" w:cs="Simplified Arabic"/>
          <w:sz w:val="24"/>
          <w:szCs w:val="24"/>
          <w:rtl/>
        </w:rPr>
        <w:t xml:space="preserve"> كثيرا ما يكون الهدف نبيل</w:t>
      </w:r>
      <w:r w:rsidR="00640CE5" w:rsidRPr="000A1B51">
        <w:rPr>
          <w:rFonts w:ascii="Simplified Arabic" w:hAnsi="Simplified Arabic" w:cs="Simplified Arabic"/>
          <w:sz w:val="24"/>
          <w:szCs w:val="24"/>
          <w:rtl/>
        </w:rPr>
        <w:t>ا</w:t>
      </w:r>
      <w:r w:rsidR="00B519DE" w:rsidRPr="000A1B51">
        <w:rPr>
          <w:rFonts w:ascii="Simplified Arabic" w:hAnsi="Simplified Arabic" w:cs="Simplified Arabic"/>
          <w:sz w:val="24"/>
          <w:szCs w:val="24"/>
          <w:rtl/>
        </w:rPr>
        <w:t xml:space="preserve"> كتابة ولكن في ال</w:t>
      </w:r>
      <w:r w:rsidR="00640CE5" w:rsidRPr="000A1B51">
        <w:rPr>
          <w:rFonts w:ascii="Simplified Arabic" w:hAnsi="Simplified Arabic" w:cs="Simplified Arabic"/>
          <w:sz w:val="24"/>
          <w:szCs w:val="24"/>
          <w:rtl/>
        </w:rPr>
        <w:t xml:space="preserve">تنفيذ يتم استعمال </w:t>
      </w:r>
      <w:r w:rsidR="00E37B16" w:rsidRPr="000A1B51">
        <w:rPr>
          <w:rFonts w:ascii="Simplified Arabic" w:hAnsi="Simplified Arabic" w:cs="Simplified Arabic"/>
          <w:sz w:val="24"/>
          <w:szCs w:val="24"/>
          <w:rtl/>
        </w:rPr>
        <w:t>الإجراءات</w:t>
      </w:r>
      <w:r w:rsidR="00640CE5" w:rsidRPr="000A1B51">
        <w:rPr>
          <w:rFonts w:ascii="Simplified Arabic" w:hAnsi="Simplified Arabic" w:cs="Simplified Arabic"/>
          <w:sz w:val="24"/>
          <w:szCs w:val="24"/>
          <w:rtl/>
        </w:rPr>
        <w:t xml:space="preserve"> </w:t>
      </w:r>
      <w:r w:rsidR="00E37B16" w:rsidRPr="000A1B51">
        <w:rPr>
          <w:rFonts w:ascii="Simplified Arabic" w:hAnsi="Simplified Arabic" w:cs="Simplified Arabic"/>
          <w:sz w:val="24"/>
          <w:szCs w:val="24"/>
          <w:rtl/>
        </w:rPr>
        <w:t>الإدارية</w:t>
      </w:r>
      <w:r w:rsidR="00B519DE" w:rsidRPr="000A1B51">
        <w:rPr>
          <w:rFonts w:ascii="Simplified Arabic" w:hAnsi="Simplified Arabic" w:cs="Simplified Arabic"/>
          <w:sz w:val="24"/>
          <w:szCs w:val="24"/>
          <w:rtl/>
        </w:rPr>
        <w:t xml:space="preserve"> بحيث يصبح صعبا على المتضرر استكمال عملية المطالبة بالعدالة. ولكن</w:t>
      </w:r>
      <w:r w:rsidR="00B519DE" w:rsidRPr="005F64EE">
        <w:rPr>
          <w:rFonts w:ascii="Simplified Arabic" w:hAnsi="Simplified Arabic" w:cs="Simplified Arabic"/>
          <w:b/>
          <w:bCs/>
          <w:sz w:val="24"/>
          <w:szCs w:val="24"/>
          <w:rtl/>
        </w:rPr>
        <w:t xml:space="preserve"> </w:t>
      </w:r>
      <w:r w:rsidR="00B519DE" w:rsidRPr="000A1B51">
        <w:rPr>
          <w:rFonts w:ascii="Simplified Arabic" w:hAnsi="Simplified Arabic" w:cs="Simplified Arabic"/>
          <w:sz w:val="24"/>
          <w:szCs w:val="24"/>
          <w:rtl/>
        </w:rPr>
        <w:t xml:space="preserve">هذا </w:t>
      </w:r>
      <w:r w:rsidR="00E37B16" w:rsidRPr="000A1B51">
        <w:rPr>
          <w:rFonts w:ascii="Simplified Arabic" w:hAnsi="Simplified Arabic" w:cs="Simplified Arabic"/>
          <w:sz w:val="24"/>
          <w:szCs w:val="24"/>
          <w:rtl/>
        </w:rPr>
        <w:t>الأمر</w:t>
      </w:r>
      <w:r w:rsidR="00B519DE" w:rsidRPr="000A1B51">
        <w:rPr>
          <w:rFonts w:ascii="Simplified Arabic" w:hAnsi="Simplified Arabic" w:cs="Simplified Arabic"/>
          <w:sz w:val="24"/>
          <w:szCs w:val="24"/>
          <w:rtl/>
        </w:rPr>
        <w:t xml:space="preserve">  تم تجاوزه في فلسطين </w:t>
      </w:r>
      <w:r w:rsidR="00E37B16" w:rsidRPr="000A1B51">
        <w:rPr>
          <w:rFonts w:ascii="Simplified Arabic" w:hAnsi="Simplified Arabic" w:cs="Simplified Arabic"/>
          <w:sz w:val="24"/>
          <w:szCs w:val="24"/>
          <w:rtl/>
        </w:rPr>
        <w:t>إذ</w:t>
      </w:r>
      <w:r w:rsidR="00B519DE" w:rsidRPr="000A1B51">
        <w:rPr>
          <w:rFonts w:ascii="Simplified Arabic" w:hAnsi="Simplified Arabic" w:cs="Simplified Arabic"/>
          <w:sz w:val="24"/>
          <w:szCs w:val="24"/>
          <w:rtl/>
        </w:rPr>
        <w:t xml:space="preserve"> ان الموظفين هم فلسطينيين تم تدريبهم من قبل </w:t>
      </w:r>
      <w:r w:rsidR="00E37B16" w:rsidRPr="000A1B51">
        <w:rPr>
          <w:rFonts w:ascii="Simplified Arabic" w:hAnsi="Simplified Arabic" w:cs="Simplified Arabic"/>
          <w:sz w:val="24"/>
          <w:szCs w:val="24"/>
          <w:rtl/>
        </w:rPr>
        <w:t>الأمم</w:t>
      </w:r>
      <w:r w:rsidR="00B519DE" w:rsidRPr="000A1B51">
        <w:rPr>
          <w:rFonts w:ascii="Simplified Arabic" w:hAnsi="Simplified Arabic" w:cs="Simplified Arabic"/>
          <w:sz w:val="24"/>
          <w:szCs w:val="24"/>
          <w:rtl/>
        </w:rPr>
        <w:t xml:space="preserve"> المتحدة، وذلك </w:t>
      </w:r>
      <w:r w:rsidR="00E37B16" w:rsidRPr="000A1B51">
        <w:rPr>
          <w:rFonts w:ascii="Simplified Arabic" w:hAnsi="Simplified Arabic" w:cs="Simplified Arabic"/>
          <w:sz w:val="24"/>
          <w:szCs w:val="24"/>
          <w:rtl/>
        </w:rPr>
        <w:t>لأنهم</w:t>
      </w:r>
      <w:r w:rsidR="00B519DE" w:rsidRPr="000A1B51">
        <w:rPr>
          <w:rFonts w:ascii="Simplified Arabic" w:hAnsi="Simplified Arabic" w:cs="Simplified Arabic"/>
          <w:sz w:val="24"/>
          <w:szCs w:val="24"/>
          <w:rtl/>
        </w:rPr>
        <w:t xml:space="preserve"> </w:t>
      </w:r>
      <w:r w:rsidR="00E37B16" w:rsidRPr="000A1B51">
        <w:rPr>
          <w:rFonts w:ascii="Simplified Arabic" w:hAnsi="Simplified Arabic" w:cs="Simplified Arabic"/>
          <w:sz w:val="24"/>
          <w:szCs w:val="24"/>
          <w:rtl/>
        </w:rPr>
        <w:t>الأقدر</w:t>
      </w:r>
      <w:r w:rsidR="00B519DE" w:rsidRPr="000A1B51">
        <w:rPr>
          <w:rFonts w:ascii="Simplified Arabic" w:hAnsi="Simplified Arabic" w:cs="Simplified Arabic"/>
          <w:sz w:val="24"/>
          <w:szCs w:val="24"/>
          <w:rtl/>
        </w:rPr>
        <w:t xml:space="preserve"> على معرفة الظروف والواقع على </w:t>
      </w:r>
      <w:r w:rsidR="00E37B16" w:rsidRPr="000A1B51">
        <w:rPr>
          <w:rFonts w:ascii="Simplified Arabic" w:hAnsi="Simplified Arabic" w:cs="Simplified Arabic"/>
          <w:sz w:val="24"/>
          <w:szCs w:val="24"/>
          <w:rtl/>
        </w:rPr>
        <w:t>الأرض</w:t>
      </w:r>
      <w:r w:rsidR="00B519DE" w:rsidRPr="000A1B51">
        <w:rPr>
          <w:rFonts w:ascii="Simplified Arabic" w:hAnsi="Simplified Arabic" w:cs="Simplified Arabic"/>
          <w:sz w:val="24"/>
          <w:szCs w:val="24"/>
          <w:rtl/>
        </w:rPr>
        <w:t>.</w:t>
      </w:r>
    </w:p>
    <w:p w:rsidR="00CF7883" w:rsidRPr="000A1B51" w:rsidRDefault="00AF7828" w:rsidP="005F64EE">
      <w:pPr>
        <w:autoSpaceDE w:val="0"/>
        <w:autoSpaceDN w:val="0"/>
        <w:bidi/>
        <w:adjustRightInd w:val="0"/>
        <w:spacing w:after="0" w:line="240" w:lineRule="auto"/>
        <w:rPr>
          <w:rFonts w:ascii="Simplified Arabic" w:hAnsi="Simplified Arabic" w:cs="Simplified Arabic"/>
          <w:sz w:val="24"/>
          <w:szCs w:val="24"/>
          <w:rtl/>
        </w:rPr>
      </w:pPr>
      <w:r w:rsidRPr="000A1B51">
        <w:rPr>
          <w:rFonts w:ascii="Simplified Arabic" w:hAnsi="Simplified Arabic" w:cs="Simplified Arabic"/>
          <w:sz w:val="24"/>
          <w:szCs w:val="24"/>
          <w:rtl/>
        </w:rPr>
        <w:t xml:space="preserve">ونلاحظ هناك في هذه الفقرة </w:t>
      </w:r>
      <w:r w:rsidR="00E37B16" w:rsidRPr="000A1B51">
        <w:rPr>
          <w:rFonts w:ascii="Simplified Arabic" w:hAnsi="Simplified Arabic" w:cs="Simplified Arabic"/>
          <w:sz w:val="24"/>
          <w:szCs w:val="24"/>
          <w:rtl/>
        </w:rPr>
        <w:t>أعلاه</w:t>
      </w:r>
      <w:r w:rsidRPr="000A1B51">
        <w:rPr>
          <w:rFonts w:ascii="Simplified Arabic" w:hAnsi="Simplified Arabic" w:cs="Simplified Arabic"/>
          <w:sz w:val="24"/>
          <w:szCs w:val="24"/>
          <w:rtl/>
        </w:rPr>
        <w:t xml:space="preserve"> وجود كلمات يجب التنبيه اليها. ذلك ان كل كلمة في النص وجدت ووضعت هناك بهدف في نفس كاتبها.... مثلا توزيع مطالبات </w:t>
      </w:r>
      <w:r w:rsidR="006074FC" w:rsidRPr="000A1B51">
        <w:rPr>
          <w:rFonts w:ascii="Simplified Arabic" w:hAnsi="Simplified Arabic" w:cs="Simplified Arabic"/>
          <w:sz w:val="24"/>
          <w:szCs w:val="24"/>
          <w:rtl/>
        </w:rPr>
        <w:t>إدراج</w:t>
      </w:r>
      <w:r w:rsidRPr="000A1B51">
        <w:rPr>
          <w:rFonts w:ascii="Simplified Arabic" w:hAnsi="Simplified Arabic" w:cs="Simplified Arabic"/>
          <w:sz w:val="24"/>
          <w:szCs w:val="24"/>
          <w:rtl/>
        </w:rPr>
        <w:t xml:space="preserve"> </w:t>
      </w:r>
      <w:r w:rsidR="006074FC" w:rsidRPr="000A1B51">
        <w:rPr>
          <w:rFonts w:ascii="Simplified Arabic" w:hAnsi="Simplified Arabic" w:cs="Simplified Arabic"/>
          <w:sz w:val="24"/>
          <w:szCs w:val="24"/>
          <w:rtl/>
        </w:rPr>
        <w:t>الأضرار</w:t>
      </w:r>
      <w:r w:rsidRPr="000A1B51">
        <w:rPr>
          <w:rFonts w:ascii="Simplified Arabic" w:hAnsi="Simplified Arabic" w:cs="Simplified Arabic"/>
          <w:sz w:val="24"/>
          <w:szCs w:val="24"/>
          <w:rtl/>
        </w:rPr>
        <w:t xml:space="preserve"> على الفلسطينيين </w:t>
      </w:r>
      <w:r w:rsidR="006074FC" w:rsidRPr="000A1B51">
        <w:rPr>
          <w:rFonts w:ascii="Simplified Arabic" w:hAnsi="Simplified Arabic" w:cs="Simplified Arabic"/>
          <w:sz w:val="24"/>
          <w:szCs w:val="24"/>
          <w:rtl/>
        </w:rPr>
        <w:t>لتقديمها</w:t>
      </w:r>
      <w:r w:rsidRPr="000A1B51">
        <w:rPr>
          <w:rFonts w:ascii="Simplified Arabic" w:hAnsi="Simplified Arabic" w:cs="Simplified Arabic"/>
          <w:sz w:val="24"/>
          <w:szCs w:val="24"/>
          <w:rtl/>
        </w:rPr>
        <w:t xml:space="preserve"> في مرحلة لاحقة في </w:t>
      </w:r>
      <w:r w:rsidR="006074FC" w:rsidRPr="000A1B51">
        <w:rPr>
          <w:rFonts w:ascii="Simplified Arabic" w:hAnsi="Simplified Arabic" w:cs="Simplified Arabic"/>
          <w:sz w:val="24"/>
          <w:szCs w:val="24"/>
          <w:rtl/>
        </w:rPr>
        <w:t>أغلفة</w:t>
      </w:r>
      <w:r w:rsidRPr="000A1B51">
        <w:rPr>
          <w:rFonts w:ascii="Simplified Arabic" w:hAnsi="Simplified Arabic" w:cs="Simplified Arabic"/>
          <w:sz w:val="24"/>
          <w:szCs w:val="24"/>
          <w:rtl/>
        </w:rPr>
        <w:t xml:space="preserve"> مختومة . ... ذلك انه في البداية كان هناك توجه</w:t>
      </w:r>
      <w:r w:rsidR="006074FC" w:rsidRPr="000A1B51">
        <w:rPr>
          <w:rFonts w:ascii="Simplified Arabic" w:hAnsi="Simplified Arabic" w:cs="Simplified Arabic"/>
          <w:sz w:val="24"/>
          <w:szCs w:val="24"/>
          <w:rtl/>
        </w:rPr>
        <w:t xml:space="preserve"> لدى</w:t>
      </w:r>
      <w:r w:rsidRPr="000A1B51">
        <w:rPr>
          <w:rFonts w:ascii="Simplified Arabic" w:hAnsi="Simplified Arabic" w:cs="Simplified Arabic"/>
          <w:sz w:val="24"/>
          <w:szCs w:val="24"/>
          <w:rtl/>
        </w:rPr>
        <w:t xml:space="preserve"> </w:t>
      </w:r>
      <w:r w:rsidR="00691037" w:rsidRPr="000A1B51">
        <w:rPr>
          <w:rFonts w:ascii="Simplified Arabic" w:hAnsi="Simplified Arabic" w:cs="Simplified Arabic"/>
          <w:sz w:val="24"/>
          <w:szCs w:val="24"/>
          <w:rtl/>
        </w:rPr>
        <w:t>المسئولين</w:t>
      </w:r>
      <w:r w:rsidRPr="000A1B51">
        <w:rPr>
          <w:rFonts w:ascii="Simplified Arabic" w:hAnsi="Simplified Arabic" w:cs="Simplified Arabic"/>
          <w:sz w:val="24"/>
          <w:szCs w:val="24"/>
          <w:rtl/>
        </w:rPr>
        <w:t xml:space="preserve"> في </w:t>
      </w:r>
      <w:r w:rsidR="00691037" w:rsidRPr="000A1B51">
        <w:rPr>
          <w:rFonts w:ascii="Simplified Arabic" w:hAnsi="Simplified Arabic" w:cs="Simplified Arabic"/>
          <w:sz w:val="24"/>
          <w:szCs w:val="24"/>
          <w:rtl/>
        </w:rPr>
        <w:t>الأمم</w:t>
      </w:r>
      <w:r w:rsidRPr="000A1B51">
        <w:rPr>
          <w:rFonts w:ascii="Simplified Arabic" w:hAnsi="Simplified Arabic" w:cs="Simplified Arabic"/>
          <w:sz w:val="24"/>
          <w:szCs w:val="24"/>
          <w:rtl/>
        </w:rPr>
        <w:t xml:space="preserve"> المتحدة ان يتم افتتاح مكتب واحد في القدس ليستقبل المتضررين ويقوم الموظف بتزويد المتضرر مغلف</w:t>
      </w:r>
      <w:r w:rsidR="00CF7883" w:rsidRPr="000A1B51">
        <w:rPr>
          <w:rFonts w:ascii="Simplified Arabic" w:hAnsi="Simplified Arabic" w:cs="Simplified Arabic"/>
          <w:sz w:val="24"/>
          <w:szCs w:val="24"/>
          <w:rtl/>
        </w:rPr>
        <w:t>ا</w:t>
      </w:r>
      <w:r w:rsidRPr="000A1B51">
        <w:rPr>
          <w:rFonts w:ascii="Simplified Arabic" w:hAnsi="Simplified Arabic" w:cs="Simplified Arabic"/>
          <w:sz w:val="24"/>
          <w:szCs w:val="24"/>
          <w:rtl/>
        </w:rPr>
        <w:t xml:space="preserve"> مغلق</w:t>
      </w:r>
      <w:r w:rsidR="00CF7883" w:rsidRPr="000A1B51">
        <w:rPr>
          <w:rFonts w:ascii="Simplified Arabic" w:hAnsi="Simplified Arabic" w:cs="Simplified Arabic"/>
          <w:sz w:val="24"/>
          <w:szCs w:val="24"/>
          <w:rtl/>
        </w:rPr>
        <w:t>ا</w:t>
      </w:r>
      <w:r w:rsidRPr="000A1B51">
        <w:rPr>
          <w:rFonts w:ascii="Simplified Arabic" w:hAnsi="Simplified Arabic" w:cs="Simplified Arabic"/>
          <w:sz w:val="24"/>
          <w:szCs w:val="24"/>
          <w:rtl/>
        </w:rPr>
        <w:t xml:space="preserve"> </w:t>
      </w:r>
      <w:r w:rsidR="00CF7883" w:rsidRPr="000A1B51">
        <w:rPr>
          <w:rFonts w:ascii="Simplified Arabic" w:hAnsi="Simplified Arabic" w:cs="Simplified Arabic"/>
          <w:sz w:val="24"/>
          <w:szCs w:val="24"/>
          <w:rtl/>
        </w:rPr>
        <w:t>يحتوي</w:t>
      </w:r>
      <w:r w:rsidRPr="000A1B51">
        <w:rPr>
          <w:rFonts w:ascii="Simplified Arabic" w:hAnsi="Simplified Arabic" w:cs="Simplified Arabic"/>
          <w:sz w:val="24"/>
          <w:szCs w:val="24"/>
          <w:rtl/>
        </w:rPr>
        <w:t xml:space="preserve"> الاستمارة ويقوم المتضرر بتعبئتها ويرجعها الى مكتب </w:t>
      </w:r>
      <w:r w:rsidR="00691037" w:rsidRPr="000A1B51">
        <w:rPr>
          <w:rFonts w:ascii="Simplified Arabic" w:hAnsi="Simplified Arabic" w:cs="Simplified Arabic"/>
          <w:sz w:val="24"/>
          <w:szCs w:val="24"/>
          <w:rtl/>
        </w:rPr>
        <w:t>الأمم</w:t>
      </w:r>
      <w:r w:rsidRPr="000A1B51">
        <w:rPr>
          <w:rFonts w:ascii="Simplified Arabic" w:hAnsi="Simplified Arabic" w:cs="Simplified Arabic"/>
          <w:sz w:val="24"/>
          <w:szCs w:val="24"/>
          <w:rtl/>
        </w:rPr>
        <w:t xml:space="preserve"> المتحدة </w:t>
      </w:r>
      <w:r w:rsidR="00CF7883" w:rsidRPr="000A1B51">
        <w:rPr>
          <w:rFonts w:ascii="Simplified Arabic" w:hAnsi="Simplified Arabic" w:cs="Simplified Arabic"/>
          <w:sz w:val="24"/>
          <w:szCs w:val="24"/>
          <w:rtl/>
        </w:rPr>
        <w:t>بمغلف مغلق</w:t>
      </w:r>
      <w:r w:rsidRPr="000A1B51">
        <w:rPr>
          <w:rFonts w:ascii="Simplified Arabic" w:hAnsi="Simplified Arabic" w:cs="Simplified Arabic"/>
          <w:sz w:val="24"/>
          <w:szCs w:val="24"/>
          <w:rtl/>
        </w:rPr>
        <w:t xml:space="preserve"> .... </w:t>
      </w:r>
      <w:r w:rsidR="00691037" w:rsidRPr="000A1B51">
        <w:rPr>
          <w:rFonts w:ascii="Simplified Arabic" w:hAnsi="Simplified Arabic" w:cs="Simplified Arabic"/>
          <w:sz w:val="24"/>
          <w:szCs w:val="24"/>
          <w:rtl/>
        </w:rPr>
        <w:t>المشكلة في هذا الأمر هي كالتالي:  أولا ان مدينة القدس لا يسمح للفلسطينيين دخولها دون تصاريح خاصة تعطي فقط للأشخاص الذين يزيد عمرهم عن 45 سنة ومتزوجون،  أو للحالات  المرضية الصعبة للعلاج في مستشفيات القدس، وتتراوح صعوبة الحصول على التصاريح حسب مزاج الحاكم العسكري الإسرائيلي أو الظروف السياسة.</w:t>
      </w:r>
      <w:r w:rsidR="00C5385D" w:rsidRPr="000A1B51">
        <w:rPr>
          <w:rFonts w:ascii="Simplified Arabic" w:hAnsi="Simplified Arabic" w:cs="Simplified Arabic"/>
          <w:sz w:val="24"/>
          <w:szCs w:val="24"/>
          <w:rtl/>
        </w:rPr>
        <w:t xml:space="preserve">  وثانيا فانه حتى لو كان مقر مكتب السجل في رام الله فان ذلك يعمل على عدم تشجيع المتضررين للقدوم والتسجيل بعد مرور هذه الفترة الطويلة من الزمن</w:t>
      </w:r>
      <w:r w:rsidR="00CF7883" w:rsidRPr="000A1B51">
        <w:rPr>
          <w:rFonts w:ascii="Simplified Arabic" w:hAnsi="Simplified Arabic" w:cs="Simplified Arabic"/>
          <w:sz w:val="24"/>
          <w:szCs w:val="24"/>
          <w:rtl/>
        </w:rPr>
        <w:t xml:space="preserve"> اذا اخذنا بالاعتبار حرمان اسرائيل لحرية الحركة للفلسطينيين ووجود نقاط التفتيش والتي تزيد عن 500 حاجز ومعبر ونقطة تفتيش عسكرية في مساحة لا تزيد 5 آلاف كم مربع</w:t>
      </w:r>
      <w:r w:rsidR="00C5385D" w:rsidRPr="000A1B51">
        <w:rPr>
          <w:rFonts w:ascii="Simplified Arabic" w:hAnsi="Simplified Arabic" w:cs="Simplified Arabic"/>
          <w:sz w:val="24"/>
          <w:szCs w:val="24"/>
          <w:rtl/>
        </w:rPr>
        <w:t xml:space="preserve">. وثالثا وهو </w:t>
      </w:r>
      <w:r w:rsidR="00691037" w:rsidRPr="000A1B51">
        <w:rPr>
          <w:rFonts w:ascii="Simplified Arabic" w:hAnsi="Simplified Arabic" w:cs="Simplified Arabic"/>
          <w:sz w:val="24"/>
          <w:szCs w:val="24"/>
          <w:rtl/>
        </w:rPr>
        <w:t>الأهم</w:t>
      </w:r>
      <w:r w:rsidR="00C5385D" w:rsidRPr="000A1B51">
        <w:rPr>
          <w:rFonts w:ascii="Simplified Arabic" w:hAnsi="Simplified Arabic" w:cs="Simplified Arabic"/>
          <w:sz w:val="24"/>
          <w:szCs w:val="24"/>
          <w:rtl/>
        </w:rPr>
        <w:t xml:space="preserve"> فان توزيع الاستمارة في </w:t>
      </w:r>
      <w:r w:rsidR="00691037" w:rsidRPr="000A1B51">
        <w:rPr>
          <w:rFonts w:ascii="Simplified Arabic" w:hAnsi="Simplified Arabic" w:cs="Simplified Arabic"/>
          <w:sz w:val="24"/>
          <w:szCs w:val="24"/>
          <w:rtl/>
        </w:rPr>
        <w:t>أغلفة</w:t>
      </w:r>
      <w:r w:rsidR="00C5385D" w:rsidRPr="000A1B51">
        <w:rPr>
          <w:rFonts w:ascii="Simplified Arabic" w:hAnsi="Simplified Arabic" w:cs="Simplified Arabic"/>
          <w:sz w:val="24"/>
          <w:szCs w:val="24"/>
          <w:rtl/>
        </w:rPr>
        <w:t xml:space="preserve"> مغلقة وتعبئتها من قبل المتضرر يعني ان </w:t>
      </w:r>
      <w:r w:rsidR="00691037" w:rsidRPr="000A1B51">
        <w:rPr>
          <w:rFonts w:ascii="Simplified Arabic" w:hAnsi="Simplified Arabic" w:cs="Simplified Arabic"/>
          <w:sz w:val="24"/>
          <w:szCs w:val="24"/>
          <w:rtl/>
        </w:rPr>
        <w:t>الأمم</w:t>
      </w:r>
      <w:r w:rsidR="00C5385D" w:rsidRPr="000A1B51">
        <w:rPr>
          <w:rFonts w:ascii="Simplified Arabic" w:hAnsi="Simplified Arabic" w:cs="Simplified Arabic"/>
          <w:sz w:val="24"/>
          <w:szCs w:val="24"/>
          <w:rtl/>
        </w:rPr>
        <w:t xml:space="preserve"> المتحدة </w:t>
      </w:r>
      <w:r w:rsidR="00CF7883" w:rsidRPr="000A1B51">
        <w:rPr>
          <w:rFonts w:ascii="Simplified Arabic" w:hAnsi="Simplified Arabic" w:cs="Simplified Arabic"/>
          <w:sz w:val="24"/>
          <w:szCs w:val="24"/>
          <w:rtl/>
        </w:rPr>
        <w:t>تعد</w:t>
      </w:r>
      <w:r w:rsidR="00C5385D" w:rsidRPr="000A1B51">
        <w:rPr>
          <w:rFonts w:ascii="Simplified Arabic" w:hAnsi="Simplified Arabic" w:cs="Simplified Arabic"/>
          <w:sz w:val="24"/>
          <w:szCs w:val="24"/>
          <w:rtl/>
        </w:rPr>
        <w:t xml:space="preserve"> فقط صندوق بريد </w:t>
      </w:r>
      <w:r w:rsidR="00CF7883" w:rsidRPr="000A1B51">
        <w:rPr>
          <w:rFonts w:ascii="Simplified Arabic" w:hAnsi="Simplified Arabic" w:cs="Simplified Arabic"/>
          <w:sz w:val="24"/>
          <w:szCs w:val="24"/>
          <w:rtl/>
        </w:rPr>
        <w:t>و</w:t>
      </w:r>
      <w:r w:rsidR="00C5385D" w:rsidRPr="000A1B51">
        <w:rPr>
          <w:rFonts w:ascii="Simplified Arabic" w:hAnsi="Simplified Arabic" w:cs="Simplified Arabic"/>
          <w:sz w:val="24"/>
          <w:szCs w:val="24"/>
          <w:rtl/>
        </w:rPr>
        <w:t xml:space="preserve">لا علاقة لها بما يرد  من معلومات في استمارة المطالبة لتسجيل </w:t>
      </w:r>
      <w:r w:rsidR="00691037" w:rsidRPr="000A1B51">
        <w:rPr>
          <w:rFonts w:ascii="Simplified Arabic" w:hAnsi="Simplified Arabic" w:cs="Simplified Arabic"/>
          <w:sz w:val="24"/>
          <w:szCs w:val="24"/>
          <w:rtl/>
        </w:rPr>
        <w:t>الأضرار</w:t>
      </w:r>
      <w:r w:rsidR="00C5385D" w:rsidRPr="000A1B51">
        <w:rPr>
          <w:rFonts w:ascii="Simplified Arabic" w:hAnsi="Simplified Arabic" w:cs="Simplified Arabic"/>
          <w:sz w:val="24"/>
          <w:szCs w:val="24"/>
          <w:rtl/>
        </w:rPr>
        <w:t xml:space="preserve">، أي </w:t>
      </w:r>
      <w:r w:rsidR="00691037" w:rsidRPr="000A1B51">
        <w:rPr>
          <w:rFonts w:ascii="Simplified Arabic" w:hAnsi="Simplified Arabic" w:cs="Simplified Arabic"/>
          <w:sz w:val="24"/>
          <w:szCs w:val="24"/>
          <w:rtl/>
        </w:rPr>
        <w:t>أنها</w:t>
      </w:r>
      <w:r w:rsidR="00C5385D" w:rsidRPr="000A1B51">
        <w:rPr>
          <w:rFonts w:ascii="Simplified Arabic" w:hAnsi="Simplified Arabic" w:cs="Simplified Arabic"/>
          <w:sz w:val="24"/>
          <w:szCs w:val="24"/>
          <w:rtl/>
        </w:rPr>
        <w:t xml:space="preserve"> لم تعد وثيقة دولية، وبالتالي هذا يسمح </w:t>
      </w:r>
      <w:r w:rsidR="00691037" w:rsidRPr="000A1B51">
        <w:rPr>
          <w:rFonts w:ascii="Simplified Arabic" w:hAnsi="Simplified Arabic" w:cs="Simplified Arabic"/>
          <w:sz w:val="24"/>
          <w:szCs w:val="24"/>
          <w:rtl/>
        </w:rPr>
        <w:t>لإسرائيل</w:t>
      </w:r>
      <w:r w:rsidR="00C5385D" w:rsidRPr="000A1B51">
        <w:rPr>
          <w:rFonts w:ascii="Simplified Arabic" w:hAnsi="Simplified Arabic" w:cs="Simplified Arabic"/>
          <w:sz w:val="24"/>
          <w:szCs w:val="24"/>
          <w:rtl/>
        </w:rPr>
        <w:t xml:space="preserve"> نقض عملية التسجيل من </w:t>
      </w:r>
      <w:r w:rsidR="00691037" w:rsidRPr="000A1B51">
        <w:rPr>
          <w:rFonts w:ascii="Simplified Arabic" w:hAnsi="Simplified Arabic" w:cs="Simplified Arabic"/>
          <w:sz w:val="24"/>
          <w:szCs w:val="24"/>
          <w:rtl/>
        </w:rPr>
        <w:t>أساسها</w:t>
      </w:r>
      <w:r w:rsidR="00C5385D" w:rsidRPr="000A1B51">
        <w:rPr>
          <w:rFonts w:ascii="Simplified Arabic" w:hAnsi="Simplified Arabic" w:cs="Simplified Arabic"/>
          <w:sz w:val="24"/>
          <w:szCs w:val="24"/>
          <w:rtl/>
        </w:rPr>
        <w:t xml:space="preserve"> والتشكيك فيها بشكل حاسم  حين يحين الوقت اللازم بذلك..... </w:t>
      </w:r>
    </w:p>
    <w:p w:rsidR="00640CE5" w:rsidRPr="000A1B51" w:rsidRDefault="00640CE5" w:rsidP="005F64EE">
      <w:pPr>
        <w:autoSpaceDE w:val="0"/>
        <w:autoSpaceDN w:val="0"/>
        <w:bidi/>
        <w:adjustRightInd w:val="0"/>
        <w:spacing w:after="0" w:line="240" w:lineRule="auto"/>
        <w:rPr>
          <w:rFonts w:ascii="Simplified Arabic" w:hAnsi="Simplified Arabic" w:cs="Simplified Arabic"/>
          <w:sz w:val="24"/>
          <w:szCs w:val="24"/>
          <w:rtl/>
        </w:rPr>
      </w:pPr>
      <w:proofErr w:type="gramStart"/>
      <w:r w:rsidRPr="000A1B51">
        <w:rPr>
          <w:rFonts w:ascii="Simplified Arabic" w:hAnsi="Simplified Arabic" w:cs="Simplified Arabic"/>
          <w:sz w:val="24"/>
          <w:szCs w:val="24"/>
          <w:rtl/>
        </w:rPr>
        <w:t>كما</w:t>
      </w:r>
      <w:proofErr w:type="gramEnd"/>
      <w:r w:rsidRPr="000A1B51">
        <w:rPr>
          <w:rFonts w:ascii="Simplified Arabic" w:hAnsi="Simplified Arabic" w:cs="Simplified Arabic"/>
          <w:sz w:val="24"/>
          <w:szCs w:val="24"/>
          <w:rtl/>
        </w:rPr>
        <w:t xml:space="preserve"> يرد في التقرير: </w:t>
      </w:r>
    </w:p>
    <w:p w:rsidR="00AC5E24" w:rsidRPr="005F64EE" w:rsidRDefault="00640CE5" w:rsidP="005F64EE">
      <w:pPr>
        <w:autoSpaceDE w:val="0"/>
        <w:autoSpaceDN w:val="0"/>
        <w:bidi/>
        <w:adjustRightInd w:val="0"/>
        <w:spacing w:after="0" w:line="240" w:lineRule="auto"/>
        <w:rPr>
          <w:rFonts w:ascii="Simplified Arabic" w:hAnsi="Simplified Arabic" w:cs="Simplified Arabic"/>
          <w:b/>
          <w:bCs/>
          <w:sz w:val="24"/>
          <w:szCs w:val="24"/>
        </w:rPr>
      </w:pPr>
      <w:r w:rsidRPr="005F64EE">
        <w:rPr>
          <w:rFonts w:ascii="Simplified Arabic" w:hAnsi="Simplified Arabic" w:cs="Simplified Arabic"/>
          <w:b/>
          <w:bCs/>
          <w:sz w:val="24"/>
          <w:szCs w:val="24"/>
          <w:rtl/>
        </w:rPr>
        <w:t xml:space="preserve">" </w:t>
      </w:r>
      <w:r w:rsidR="00AC5E24" w:rsidRPr="005F64EE">
        <w:rPr>
          <w:rFonts w:ascii="Simplified Arabic" w:hAnsi="Simplified Arabic" w:cs="Simplified Arabic"/>
          <w:b/>
          <w:bCs/>
          <w:sz w:val="24"/>
          <w:szCs w:val="24"/>
          <w:rtl/>
        </w:rPr>
        <w:t>سادسا</w:t>
      </w:r>
      <w:r w:rsidR="00AC5E24" w:rsidRPr="005F64EE">
        <w:rPr>
          <w:rFonts w:ascii="Simplified Arabic" w:hAnsi="Simplified Arabic" w:cs="Simplified Arabic"/>
          <w:b/>
          <w:bCs/>
          <w:sz w:val="24"/>
          <w:szCs w:val="24"/>
        </w:rPr>
        <w:t xml:space="preserve"> - </w:t>
      </w:r>
      <w:r w:rsidR="00AC5E24" w:rsidRPr="005F64EE">
        <w:rPr>
          <w:rFonts w:ascii="Simplified Arabic" w:hAnsi="Simplified Arabic" w:cs="Simplified Arabic"/>
          <w:b/>
          <w:bCs/>
          <w:sz w:val="24"/>
          <w:szCs w:val="24"/>
          <w:rtl/>
        </w:rPr>
        <w:t>مدة</w:t>
      </w:r>
      <w:r w:rsidR="00AC5E24" w:rsidRPr="005F64EE">
        <w:rPr>
          <w:rFonts w:ascii="Simplified Arabic" w:hAnsi="Simplified Arabic" w:cs="Simplified Arabic"/>
          <w:b/>
          <w:bCs/>
          <w:sz w:val="24"/>
          <w:szCs w:val="24"/>
        </w:rPr>
        <w:t xml:space="preserve"> </w:t>
      </w:r>
      <w:r w:rsidR="00AC5E24" w:rsidRPr="005F64EE">
        <w:rPr>
          <w:rFonts w:ascii="Simplified Arabic" w:hAnsi="Simplified Arabic" w:cs="Simplified Arabic"/>
          <w:b/>
          <w:bCs/>
          <w:sz w:val="24"/>
          <w:szCs w:val="24"/>
          <w:rtl/>
        </w:rPr>
        <w:t>سجل</w:t>
      </w:r>
      <w:r w:rsidR="00AC5E24" w:rsidRPr="005F64EE">
        <w:rPr>
          <w:rFonts w:ascii="Simplified Arabic" w:hAnsi="Simplified Arabic" w:cs="Simplified Arabic"/>
          <w:b/>
          <w:bCs/>
          <w:sz w:val="24"/>
          <w:szCs w:val="24"/>
        </w:rPr>
        <w:t xml:space="preserve"> </w:t>
      </w:r>
      <w:r w:rsidR="00AC5E24" w:rsidRPr="005F64EE">
        <w:rPr>
          <w:rFonts w:ascii="Simplified Arabic" w:hAnsi="Simplified Arabic" w:cs="Simplified Arabic"/>
          <w:b/>
          <w:bCs/>
          <w:sz w:val="24"/>
          <w:szCs w:val="24"/>
          <w:rtl/>
        </w:rPr>
        <w:t>الأضرار</w:t>
      </w:r>
    </w:p>
    <w:p w:rsidR="00567AE0" w:rsidRPr="000A1B51" w:rsidRDefault="00AC5E24" w:rsidP="005F64EE">
      <w:pPr>
        <w:autoSpaceDE w:val="0"/>
        <w:autoSpaceDN w:val="0"/>
        <w:bidi/>
        <w:adjustRightInd w:val="0"/>
        <w:spacing w:after="0" w:line="240" w:lineRule="auto"/>
        <w:rPr>
          <w:rFonts w:ascii="Simplified Arabic" w:hAnsi="Simplified Arabic" w:cs="Simplified Arabic"/>
          <w:sz w:val="24"/>
          <w:szCs w:val="24"/>
          <w:rtl/>
        </w:rPr>
      </w:pPr>
      <w:r w:rsidRPr="000A1B51">
        <w:rPr>
          <w:rFonts w:ascii="Simplified Arabic" w:hAnsi="Simplified Arabic" w:cs="Simplified Arabic"/>
          <w:sz w:val="24"/>
          <w:szCs w:val="24"/>
          <w:rtl/>
        </w:rPr>
        <w:t>١٩</w:t>
      </w:r>
      <w:r w:rsidRPr="000A1B51">
        <w:rPr>
          <w:rFonts w:ascii="Simplified Arabic" w:hAnsi="Simplified Arabic" w:cs="Simplified Arabic"/>
          <w:sz w:val="24"/>
          <w:szCs w:val="24"/>
        </w:rPr>
        <w:t xml:space="preserve"> - </w:t>
      </w:r>
      <w:r w:rsidRPr="000A1B51">
        <w:rPr>
          <w:rFonts w:ascii="Simplified Arabic" w:hAnsi="Simplified Arabic" w:cs="Simplified Arabic"/>
          <w:sz w:val="24"/>
          <w:szCs w:val="24"/>
          <w:rtl/>
        </w:rPr>
        <w:t>يظل</w:t>
      </w:r>
      <w:r w:rsidRPr="000A1B51">
        <w:rPr>
          <w:rFonts w:ascii="Simplified Arabic" w:hAnsi="Simplified Arabic" w:cs="Simplified Arabic"/>
          <w:sz w:val="24"/>
          <w:szCs w:val="24"/>
        </w:rPr>
        <w:t xml:space="preserve"> </w:t>
      </w:r>
      <w:r w:rsidRPr="000A1B51">
        <w:rPr>
          <w:rFonts w:ascii="Simplified Arabic" w:hAnsi="Simplified Arabic" w:cs="Simplified Arabic"/>
          <w:sz w:val="24"/>
          <w:szCs w:val="24"/>
          <w:rtl/>
        </w:rPr>
        <w:t>سجل</w:t>
      </w:r>
      <w:r w:rsidRPr="000A1B51">
        <w:rPr>
          <w:rFonts w:ascii="Simplified Arabic" w:hAnsi="Simplified Arabic" w:cs="Simplified Arabic"/>
          <w:sz w:val="24"/>
          <w:szCs w:val="24"/>
        </w:rPr>
        <w:t xml:space="preserve"> </w:t>
      </w:r>
      <w:r w:rsidRPr="000A1B51">
        <w:rPr>
          <w:rFonts w:ascii="Simplified Arabic" w:hAnsi="Simplified Arabic" w:cs="Simplified Arabic"/>
          <w:sz w:val="24"/>
          <w:szCs w:val="24"/>
          <w:rtl/>
        </w:rPr>
        <w:t>الأضرار</w:t>
      </w:r>
      <w:r w:rsidRPr="000A1B51">
        <w:rPr>
          <w:rFonts w:ascii="Simplified Arabic" w:hAnsi="Simplified Arabic" w:cs="Simplified Arabic"/>
          <w:sz w:val="24"/>
          <w:szCs w:val="24"/>
        </w:rPr>
        <w:t xml:space="preserve"> </w:t>
      </w:r>
      <w:r w:rsidRPr="000A1B51">
        <w:rPr>
          <w:rFonts w:ascii="Simplified Arabic" w:hAnsi="Simplified Arabic" w:cs="Simplified Arabic"/>
          <w:sz w:val="24"/>
          <w:szCs w:val="24"/>
          <w:rtl/>
        </w:rPr>
        <w:t>مفتوحا</w:t>
      </w:r>
      <w:r w:rsidRPr="000A1B51">
        <w:rPr>
          <w:rFonts w:ascii="Simplified Arabic" w:hAnsi="Simplified Arabic" w:cs="Simplified Arabic"/>
          <w:sz w:val="24"/>
          <w:szCs w:val="24"/>
        </w:rPr>
        <w:t xml:space="preserve"> </w:t>
      </w:r>
      <w:r w:rsidRPr="000A1B51">
        <w:rPr>
          <w:rFonts w:ascii="Simplified Arabic" w:hAnsi="Simplified Arabic" w:cs="Simplified Arabic"/>
          <w:sz w:val="24"/>
          <w:szCs w:val="24"/>
          <w:rtl/>
        </w:rPr>
        <w:t>لتسجيل</w:t>
      </w:r>
      <w:r w:rsidRPr="000A1B51">
        <w:rPr>
          <w:rFonts w:ascii="Simplified Arabic" w:hAnsi="Simplified Arabic" w:cs="Simplified Arabic"/>
          <w:sz w:val="24"/>
          <w:szCs w:val="24"/>
        </w:rPr>
        <w:t xml:space="preserve"> </w:t>
      </w:r>
      <w:r w:rsidR="00691037" w:rsidRPr="000A1B51">
        <w:rPr>
          <w:rFonts w:ascii="Simplified Arabic" w:hAnsi="Simplified Arabic" w:cs="Simplified Arabic"/>
          <w:sz w:val="24"/>
          <w:szCs w:val="24"/>
          <w:rtl/>
        </w:rPr>
        <w:t>المطال</w:t>
      </w:r>
      <w:r w:rsidR="001707B0" w:rsidRPr="000A1B51">
        <w:rPr>
          <w:rFonts w:ascii="Simplified Arabic" w:hAnsi="Simplified Arabic" w:cs="Simplified Arabic"/>
          <w:sz w:val="24"/>
          <w:szCs w:val="24"/>
          <w:rtl/>
        </w:rPr>
        <w:t>با</w:t>
      </w:r>
      <w:r w:rsidRPr="000A1B51">
        <w:rPr>
          <w:rFonts w:ascii="Simplified Arabic" w:hAnsi="Simplified Arabic" w:cs="Simplified Arabic"/>
          <w:sz w:val="24"/>
          <w:szCs w:val="24"/>
          <w:rtl/>
        </w:rPr>
        <w:t>ت</w:t>
      </w:r>
      <w:r w:rsidRPr="000A1B51">
        <w:rPr>
          <w:rFonts w:ascii="Simplified Arabic" w:hAnsi="Simplified Arabic" w:cs="Simplified Arabic"/>
          <w:sz w:val="24"/>
          <w:szCs w:val="24"/>
        </w:rPr>
        <w:t xml:space="preserve"> </w:t>
      </w:r>
      <w:r w:rsidRPr="000A1B51">
        <w:rPr>
          <w:rFonts w:ascii="Simplified Arabic" w:hAnsi="Simplified Arabic" w:cs="Simplified Arabic"/>
          <w:sz w:val="24"/>
          <w:szCs w:val="24"/>
          <w:rtl/>
        </w:rPr>
        <w:t>فيه</w:t>
      </w:r>
      <w:r w:rsidRPr="000A1B51">
        <w:rPr>
          <w:rFonts w:ascii="Simplified Arabic" w:hAnsi="Simplified Arabic" w:cs="Simplified Arabic"/>
          <w:sz w:val="24"/>
          <w:szCs w:val="24"/>
        </w:rPr>
        <w:t xml:space="preserve"> </w:t>
      </w:r>
      <w:r w:rsidRPr="000A1B51">
        <w:rPr>
          <w:rFonts w:ascii="Simplified Arabic" w:hAnsi="Simplified Arabic" w:cs="Simplified Arabic"/>
          <w:sz w:val="24"/>
          <w:szCs w:val="24"/>
          <w:rtl/>
        </w:rPr>
        <w:t>طوال</w:t>
      </w:r>
      <w:r w:rsidRPr="000A1B51">
        <w:rPr>
          <w:rFonts w:ascii="Simplified Arabic" w:hAnsi="Simplified Arabic" w:cs="Simplified Arabic"/>
          <w:sz w:val="24"/>
          <w:szCs w:val="24"/>
        </w:rPr>
        <w:t xml:space="preserve"> </w:t>
      </w:r>
      <w:r w:rsidRPr="000A1B51">
        <w:rPr>
          <w:rFonts w:ascii="Simplified Arabic" w:hAnsi="Simplified Arabic" w:cs="Simplified Arabic"/>
          <w:sz w:val="24"/>
          <w:szCs w:val="24"/>
          <w:rtl/>
        </w:rPr>
        <w:t>مدة</w:t>
      </w:r>
      <w:r w:rsidRPr="000A1B51">
        <w:rPr>
          <w:rFonts w:ascii="Simplified Arabic" w:hAnsi="Simplified Arabic" w:cs="Simplified Arabic"/>
          <w:sz w:val="24"/>
          <w:szCs w:val="24"/>
        </w:rPr>
        <w:t xml:space="preserve"> </w:t>
      </w:r>
      <w:r w:rsidRPr="000A1B51">
        <w:rPr>
          <w:rFonts w:ascii="Simplified Arabic" w:hAnsi="Simplified Arabic" w:cs="Simplified Arabic"/>
          <w:sz w:val="24"/>
          <w:szCs w:val="24"/>
          <w:rtl/>
        </w:rPr>
        <w:t>وجود</w:t>
      </w:r>
      <w:r w:rsidRPr="000A1B51">
        <w:rPr>
          <w:rFonts w:ascii="Simplified Arabic" w:hAnsi="Simplified Arabic" w:cs="Simplified Arabic"/>
          <w:sz w:val="24"/>
          <w:szCs w:val="24"/>
        </w:rPr>
        <w:t xml:space="preserve"> </w:t>
      </w:r>
      <w:r w:rsidRPr="000A1B51">
        <w:rPr>
          <w:rFonts w:ascii="Simplified Arabic" w:hAnsi="Simplified Arabic" w:cs="Simplified Arabic"/>
          <w:sz w:val="24"/>
          <w:szCs w:val="24"/>
          <w:rtl/>
        </w:rPr>
        <w:t>الجدار</w:t>
      </w:r>
      <w:r w:rsidRPr="000A1B51">
        <w:rPr>
          <w:rFonts w:ascii="Simplified Arabic" w:hAnsi="Simplified Arabic" w:cs="Simplified Arabic"/>
          <w:sz w:val="24"/>
          <w:szCs w:val="24"/>
        </w:rPr>
        <w:t xml:space="preserve"> </w:t>
      </w:r>
      <w:r w:rsidRPr="000A1B51">
        <w:rPr>
          <w:rFonts w:ascii="Simplified Arabic" w:hAnsi="Simplified Arabic" w:cs="Simplified Arabic"/>
          <w:sz w:val="24"/>
          <w:szCs w:val="24"/>
          <w:rtl/>
        </w:rPr>
        <w:t>على الأرض</w:t>
      </w:r>
      <w:r w:rsidRPr="000A1B51">
        <w:rPr>
          <w:rFonts w:ascii="Simplified Arabic" w:hAnsi="Simplified Arabic" w:cs="Simplified Arabic"/>
          <w:sz w:val="24"/>
          <w:szCs w:val="24"/>
        </w:rPr>
        <w:t xml:space="preserve"> </w:t>
      </w:r>
      <w:r w:rsidRPr="000A1B51">
        <w:rPr>
          <w:rFonts w:ascii="Simplified Arabic" w:hAnsi="Simplified Arabic" w:cs="Simplified Arabic"/>
          <w:sz w:val="24"/>
          <w:szCs w:val="24"/>
          <w:rtl/>
        </w:rPr>
        <w:t>الفلسطينية</w:t>
      </w:r>
      <w:r w:rsidRPr="000A1B51">
        <w:rPr>
          <w:rFonts w:ascii="Simplified Arabic" w:hAnsi="Simplified Arabic" w:cs="Simplified Arabic"/>
          <w:sz w:val="24"/>
          <w:szCs w:val="24"/>
        </w:rPr>
        <w:t xml:space="preserve"> </w:t>
      </w:r>
      <w:proofErr w:type="gramStart"/>
      <w:r w:rsidRPr="000A1B51">
        <w:rPr>
          <w:rFonts w:ascii="Simplified Arabic" w:hAnsi="Simplified Arabic" w:cs="Simplified Arabic"/>
          <w:sz w:val="24"/>
          <w:szCs w:val="24"/>
          <w:rtl/>
        </w:rPr>
        <w:t>المحتلة</w:t>
      </w:r>
      <w:r w:rsidRPr="000A1B51">
        <w:rPr>
          <w:rFonts w:ascii="Simplified Arabic" w:hAnsi="Simplified Arabic" w:cs="Simplified Arabic"/>
          <w:sz w:val="24"/>
          <w:szCs w:val="24"/>
        </w:rPr>
        <w:t xml:space="preserve"> .</w:t>
      </w:r>
      <w:proofErr w:type="gramEnd"/>
      <w:r w:rsidRPr="000A1B51">
        <w:rPr>
          <w:rFonts w:ascii="Simplified Arabic" w:hAnsi="Simplified Arabic" w:cs="Simplified Arabic"/>
          <w:sz w:val="24"/>
          <w:szCs w:val="24"/>
        </w:rPr>
        <w:t xml:space="preserve"> </w:t>
      </w:r>
      <w:r w:rsidRPr="000A1B51">
        <w:rPr>
          <w:rFonts w:ascii="Simplified Arabic" w:hAnsi="Simplified Arabic" w:cs="Simplified Arabic"/>
          <w:sz w:val="24"/>
          <w:szCs w:val="24"/>
          <w:rtl/>
        </w:rPr>
        <w:t>ويظل</w:t>
      </w:r>
      <w:r w:rsidRPr="000A1B51">
        <w:rPr>
          <w:rFonts w:ascii="Simplified Arabic" w:hAnsi="Simplified Arabic" w:cs="Simplified Arabic"/>
          <w:sz w:val="24"/>
          <w:szCs w:val="24"/>
        </w:rPr>
        <w:t xml:space="preserve"> </w:t>
      </w:r>
      <w:r w:rsidRPr="000A1B51">
        <w:rPr>
          <w:rFonts w:ascii="Simplified Arabic" w:hAnsi="Simplified Arabic" w:cs="Simplified Arabic"/>
          <w:sz w:val="24"/>
          <w:szCs w:val="24"/>
          <w:rtl/>
        </w:rPr>
        <w:t>مكتب</w:t>
      </w:r>
      <w:r w:rsidRPr="000A1B51">
        <w:rPr>
          <w:rFonts w:ascii="Simplified Arabic" w:hAnsi="Simplified Arabic" w:cs="Simplified Arabic"/>
          <w:sz w:val="24"/>
          <w:szCs w:val="24"/>
        </w:rPr>
        <w:t xml:space="preserve"> </w:t>
      </w:r>
      <w:proofErr w:type="gramStart"/>
      <w:r w:rsidRPr="000A1B51">
        <w:rPr>
          <w:rFonts w:ascii="Simplified Arabic" w:hAnsi="Simplified Arabic" w:cs="Simplified Arabic"/>
          <w:sz w:val="24"/>
          <w:szCs w:val="24"/>
          <w:rtl/>
        </w:rPr>
        <w:t>سجل</w:t>
      </w:r>
      <w:proofErr w:type="gramEnd"/>
      <w:r w:rsidRPr="000A1B51">
        <w:rPr>
          <w:rFonts w:ascii="Simplified Arabic" w:hAnsi="Simplified Arabic" w:cs="Simplified Arabic"/>
          <w:sz w:val="24"/>
          <w:szCs w:val="24"/>
        </w:rPr>
        <w:t xml:space="preserve"> </w:t>
      </w:r>
      <w:r w:rsidRPr="000A1B51">
        <w:rPr>
          <w:rFonts w:ascii="Simplified Arabic" w:hAnsi="Simplified Arabic" w:cs="Simplified Arabic"/>
          <w:sz w:val="24"/>
          <w:szCs w:val="24"/>
          <w:rtl/>
        </w:rPr>
        <w:t>الأضرار</w:t>
      </w:r>
      <w:r w:rsidRPr="000A1B51">
        <w:rPr>
          <w:rFonts w:ascii="Simplified Arabic" w:hAnsi="Simplified Arabic" w:cs="Simplified Arabic"/>
          <w:sz w:val="24"/>
          <w:szCs w:val="24"/>
        </w:rPr>
        <w:t xml:space="preserve"> </w:t>
      </w:r>
      <w:r w:rsidRPr="000A1B51">
        <w:rPr>
          <w:rFonts w:ascii="Simplified Arabic" w:hAnsi="Simplified Arabic" w:cs="Simplified Arabic"/>
          <w:sz w:val="24"/>
          <w:szCs w:val="24"/>
          <w:rtl/>
        </w:rPr>
        <w:t>يمارس</w:t>
      </w:r>
      <w:r w:rsidRPr="000A1B51">
        <w:rPr>
          <w:rFonts w:ascii="Simplified Arabic" w:hAnsi="Simplified Arabic" w:cs="Simplified Arabic"/>
          <w:sz w:val="24"/>
          <w:szCs w:val="24"/>
        </w:rPr>
        <w:t xml:space="preserve"> </w:t>
      </w:r>
      <w:r w:rsidRPr="000A1B51">
        <w:rPr>
          <w:rFonts w:ascii="Simplified Arabic" w:hAnsi="Simplified Arabic" w:cs="Simplified Arabic"/>
          <w:sz w:val="24"/>
          <w:szCs w:val="24"/>
          <w:rtl/>
        </w:rPr>
        <w:t>نشاطه</w:t>
      </w:r>
      <w:r w:rsidRPr="000A1B51">
        <w:rPr>
          <w:rFonts w:ascii="Simplified Arabic" w:hAnsi="Simplified Arabic" w:cs="Simplified Arabic"/>
          <w:sz w:val="24"/>
          <w:szCs w:val="24"/>
        </w:rPr>
        <w:t xml:space="preserve"> </w:t>
      </w:r>
      <w:r w:rsidRPr="000A1B51">
        <w:rPr>
          <w:rFonts w:ascii="Simplified Arabic" w:hAnsi="Simplified Arabic" w:cs="Simplified Arabic"/>
          <w:sz w:val="24"/>
          <w:szCs w:val="24"/>
          <w:rtl/>
        </w:rPr>
        <w:t>طوال</w:t>
      </w:r>
      <w:r w:rsidRPr="000A1B51">
        <w:rPr>
          <w:rFonts w:ascii="Simplified Arabic" w:hAnsi="Simplified Arabic" w:cs="Simplified Arabic"/>
          <w:sz w:val="24"/>
          <w:szCs w:val="24"/>
        </w:rPr>
        <w:t xml:space="preserve"> </w:t>
      </w:r>
      <w:r w:rsidRPr="000A1B51">
        <w:rPr>
          <w:rFonts w:ascii="Simplified Arabic" w:hAnsi="Simplified Arabic" w:cs="Simplified Arabic"/>
          <w:sz w:val="24"/>
          <w:szCs w:val="24"/>
          <w:rtl/>
        </w:rPr>
        <w:t>مدة عملية</w:t>
      </w:r>
      <w:r w:rsidRPr="000A1B51">
        <w:rPr>
          <w:rFonts w:ascii="Simplified Arabic" w:hAnsi="Simplified Arabic" w:cs="Simplified Arabic"/>
          <w:sz w:val="24"/>
          <w:szCs w:val="24"/>
        </w:rPr>
        <w:t xml:space="preserve"> </w:t>
      </w:r>
      <w:r w:rsidRPr="000A1B51">
        <w:rPr>
          <w:rFonts w:ascii="Simplified Arabic" w:hAnsi="Simplified Arabic" w:cs="Simplified Arabic"/>
          <w:sz w:val="24"/>
          <w:szCs w:val="24"/>
          <w:rtl/>
        </w:rPr>
        <w:t>التسجيل</w:t>
      </w:r>
      <w:r w:rsidRPr="000A1B51">
        <w:rPr>
          <w:rFonts w:ascii="Simplified Arabic" w:hAnsi="Simplified Arabic" w:cs="Simplified Arabic"/>
          <w:sz w:val="24"/>
          <w:szCs w:val="24"/>
        </w:rPr>
        <w:t>.</w:t>
      </w:r>
      <w:r w:rsidRPr="000A1B51">
        <w:rPr>
          <w:rFonts w:ascii="Simplified Arabic" w:hAnsi="Simplified Arabic" w:cs="Simplified Arabic"/>
          <w:sz w:val="24"/>
          <w:szCs w:val="24"/>
          <w:rtl/>
        </w:rPr>
        <w:t xml:space="preserve"> </w:t>
      </w:r>
      <w:r w:rsidR="00640CE5" w:rsidRPr="000A1B51">
        <w:rPr>
          <w:rFonts w:ascii="Simplified Arabic" w:hAnsi="Simplified Arabic" w:cs="Simplified Arabic"/>
          <w:sz w:val="24"/>
          <w:szCs w:val="24"/>
          <w:rtl/>
        </w:rPr>
        <w:t>"</w:t>
      </w:r>
    </w:p>
    <w:p w:rsidR="00640CE5" w:rsidRPr="000A1B51" w:rsidRDefault="00640CE5" w:rsidP="005F64EE">
      <w:pPr>
        <w:autoSpaceDE w:val="0"/>
        <w:autoSpaceDN w:val="0"/>
        <w:bidi/>
        <w:adjustRightInd w:val="0"/>
        <w:spacing w:after="0" w:line="240" w:lineRule="auto"/>
        <w:rPr>
          <w:rFonts w:ascii="Simplified Arabic" w:hAnsi="Simplified Arabic" w:cs="Simplified Arabic"/>
          <w:sz w:val="24"/>
          <w:szCs w:val="24"/>
          <w:rtl/>
        </w:rPr>
      </w:pPr>
      <w:r w:rsidRPr="000A1B51">
        <w:rPr>
          <w:rFonts w:ascii="Simplified Arabic" w:hAnsi="Simplified Arabic" w:cs="Simplified Arabic"/>
          <w:sz w:val="24"/>
          <w:szCs w:val="24"/>
          <w:rtl/>
        </w:rPr>
        <w:t xml:space="preserve">هذا </w:t>
      </w:r>
      <w:r w:rsidR="00096716" w:rsidRPr="000A1B51">
        <w:rPr>
          <w:rFonts w:ascii="Simplified Arabic" w:hAnsi="Simplified Arabic" w:cs="Simplified Arabic"/>
          <w:sz w:val="24"/>
          <w:szCs w:val="24"/>
          <w:rtl/>
        </w:rPr>
        <w:t>أمر</w:t>
      </w:r>
      <w:r w:rsidRPr="000A1B51">
        <w:rPr>
          <w:rFonts w:ascii="Simplified Arabic" w:hAnsi="Simplified Arabic" w:cs="Simplified Arabic"/>
          <w:sz w:val="24"/>
          <w:szCs w:val="24"/>
          <w:rtl/>
        </w:rPr>
        <w:t xml:space="preserve"> ايجابي جدا ، ذلك انه يحفظ الحقوق </w:t>
      </w:r>
      <w:r w:rsidR="00CF7883" w:rsidRPr="000A1B51">
        <w:rPr>
          <w:rFonts w:ascii="Simplified Arabic" w:hAnsi="Simplified Arabic" w:cs="Simplified Arabic"/>
          <w:sz w:val="24"/>
          <w:szCs w:val="24"/>
          <w:rtl/>
        </w:rPr>
        <w:t xml:space="preserve">اذ </w:t>
      </w:r>
      <w:r w:rsidRPr="000A1B51">
        <w:rPr>
          <w:rFonts w:ascii="Simplified Arabic" w:hAnsi="Simplified Arabic" w:cs="Simplified Arabic"/>
          <w:sz w:val="24"/>
          <w:szCs w:val="24"/>
          <w:rtl/>
        </w:rPr>
        <w:t>ما دام هناك انتهاك يحدث</w:t>
      </w:r>
      <w:r w:rsidR="00CF7883" w:rsidRPr="000A1B51">
        <w:rPr>
          <w:rFonts w:ascii="Simplified Arabic" w:hAnsi="Simplified Arabic" w:cs="Simplified Arabic"/>
          <w:sz w:val="24"/>
          <w:szCs w:val="24"/>
          <w:rtl/>
        </w:rPr>
        <w:t xml:space="preserve"> فان التوثيق والتسجيل مستمر</w:t>
      </w:r>
      <w:r w:rsidRPr="000A1B51">
        <w:rPr>
          <w:rFonts w:ascii="Simplified Arabic" w:hAnsi="Simplified Arabic" w:cs="Simplified Arabic"/>
          <w:sz w:val="24"/>
          <w:szCs w:val="24"/>
          <w:rtl/>
        </w:rPr>
        <w:t>.</w:t>
      </w:r>
    </w:p>
    <w:p w:rsidR="00640CE5" w:rsidRPr="000A1B51" w:rsidRDefault="00640CE5" w:rsidP="005F64EE">
      <w:pPr>
        <w:autoSpaceDE w:val="0"/>
        <w:autoSpaceDN w:val="0"/>
        <w:bidi/>
        <w:adjustRightInd w:val="0"/>
        <w:spacing w:after="0" w:line="240" w:lineRule="auto"/>
        <w:rPr>
          <w:rFonts w:ascii="Simplified Arabic" w:hAnsi="Simplified Arabic" w:cs="Simplified Arabic"/>
          <w:sz w:val="24"/>
          <w:szCs w:val="24"/>
          <w:rtl/>
        </w:rPr>
      </w:pPr>
      <w:r w:rsidRPr="000A1B51">
        <w:rPr>
          <w:rFonts w:ascii="Simplified Arabic" w:hAnsi="Simplified Arabic" w:cs="Simplified Arabic"/>
          <w:sz w:val="24"/>
          <w:szCs w:val="24"/>
          <w:rtl/>
        </w:rPr>
        <w:t xml:space="preserve">ولكن في الحالة الفلسطينية وبسبب التوازن بين القوى السياسية المتحكمة في </w:t>
      </w:r>
      <w:r w:rsidR="00096716" w:rsidRPr="000A1B51">
        <w:rPr>
          <w:rFonts w:ascii="Simplified Arabic" w:hAnsi="Simplified Arabic" w:cs="Simplified Arabic"/>
          <w:sz w:val="24"/>
          <w:szCs w:val="24"/>
          <w:rtl/>
        </w:rPr>
        <w:t>الأمم</w:t>
      </w:r>
      <w:r w:rsidRPr="000A1B51">
        <w:rPr>
          <w:rFonts w:ascii="Simplified Arabic" w:hAnsi="Simplified Arabic" w:cs="Simplified Arabic"/>
          <w:sz w:val="24"/>
          <w:szCs w:val="24"/>
          <w:rtl/>
        </w:rPr>
        <w:t xml:space="preserve"> المتحدة فقد نص</w:t>
      </w:r>
      <w:r w:rsidR="00CF7883" w:rsidRPr="000A1B51">
        <w:rPr>
          <w:rFonts w:ascii="Simplified Arabic" w:hAnsi="Simplified Arabic" w:cs="Simplified Arabic"/>
          <w:sz w:val="24"/>
          <w:szCs w:val="24"/>
          <w:rtl/>
        </w:rPr>
        <w:t xml:space="preserve">ت توصية الامين العام </w:t>
      </w:r>
      <w:r w:rsidRPr="000A1B51">
        <w:rPr>
          <w:rFonts w:ascii="Simplified Arabic" w:hAnsi="Simplified Arabic" w:cs="Simplified Arabic"/>
          <w:sz w:val="24"/>
          <w:szCs w:val="24"/>
          <w:rtl/>
        </w:rPr>
        <w:t xml:space="preserve"> ان يكون عدد موظفي </w:t>
      </w:r>
      <w:r w:rsidR="00CF7883" w:rsidRPr="000A1B51">
        <w:rPr>
          <w:rFonts w:ascii="Simplified Arabic" w:hAnsi="Simplified Arabic" w:cs="Simplified Arabic"/>
          <w:sz w:val="24"/>
          <w:szCs w:val="24"/>
          <w:rtl/>
        </w:rPr>
        <w:t xml:space="preserve">مكتب </w:t>
      </w:r>
      <w:r w:rsidRPr="000A1B51">
        <w:rPr>
          <w:rFonts w:ascii="Simplified Arabic" w:hAnsi="Simplified Arabic" w:cs="Simplified Arabic"/>
          <w:sz w:val="24"/>
          <w:szCs w:val="24"/>
          <w:rtl/>
        </w:rPr>
        <w:t xml:space="preserve">سجل </w:t>
      </w:r>
      <w:r w:rsidR="00096716" w:rsidRPr="000A1B51">
        <w:rPr>
          <w:rFonts w:ascii="Simplified Arabic" w:hAnsi="Simplified Arabic" w:cs="Simplified Arabic"/>
          <w:sz w:val="24"/>
          <w:szCs w:val="24"/>
          <w:rtl/>
        </w:rPr>
        <w:t>الأضرار</w:t>
      </w:r>
      <w:r w:rsidRPr="000A1B51">
        <w:rPr>
          <w:rFonts w:ascii="Simplified Arabic" w:hAnsi="Simplified Arabic" w:cs="Simplified Arabic"/>
          <w:sz w:val="24"/>
          <w:szCs w:val="24"/>
          <w:rtl/>
        </w:rPr>
        <w:t xml:space="preserve"> </w:t>
      </w:r>
      <w:r w:rsidR="00CF7883" w:rsidRPr="000A1B51">
        <w:rPr>
          <w:rFonts w:ascii="Simplified Arabic" w:hAnsi="Simplified Arabic" w:cs="Simplified Arabic"/>
          <w:sz w:val="24"/>
          <w:szCs w:val="24"/>
          <w:rtl/>
        </w:rPr>
        <w:t>محدودا قليل العدد،</w:t>
      </w:r>
      <w:r w:rsidRPr="000A1B51">
        <w:rPr>
          <w:rFonts w:ascii="Simplified Arabic" w:hAnsi="Simplified Arabic" w:cs="Simplified Arabic"/>
          <w:sz w:val="24"/>
          <w:szCs w:val="24"/>
          <w:rtl/>
        </w:rPr>
        <w:t xml:space="preserve"> وحدد مناصبهم </w:t>
      </w:r>
      <w:r w:rsidR="00CF7883" w:rsidRPr="000A1B51">
        <w:rPr>
          <w:rFonts w:ascii="Simplified Arabic" w:hAnsi="Simplified Arabic" w:cs="Simplified Arabic"/>
          <w:sz w:val="24"/>
          <w:szCs w:val="24"/>
          <w:rtl/>
        </w:rPr>
        <w:t>و</w:t>
      </w:r>
      <w:r w:rsidRPr="000A1B51">
        <w:rPr>
          <w:rFonts w:ascii="Simplified Arabic" w:hAnsi="Simplified Arabic" w:cs="Simplified Arabic"/>
          <w:sz w:val="24"/>
          <w:szCs w:val="24"/>
          <w:rtl/>
        </w:rPr>
        <w:t xml:space="preserve">مهماتهم. وهذا </w:t>
      </w:r>
      <w:r w:rsidR="00096716" w:rsidRPr="000A1B51">
        <w:rPr>
          <w:rFonts w:ascii="Simplified Arabic" w:hAnsi="Simplified Arabic" w:cs="Simplified Arabic"/>
          <w:sz w:val="24"/>
          <w:szCs w:val="24"/>
          <w:rtl/>
        </w:rPr>
        <w:t>أمر</w:t>
      </w:r>
      <w:r w:rsidRPr="000A1B51">
        <w:rPr>
          <w:rFonts w:ascii="Simplified Arabic" w:hAnsi="Simplified Arabic" w:cs="Simplified Arabic"/>
          <w:sz w:val="24"/>
          <w:szCs w:val="24"/>
          <w:rtl/>
        </w:rPr>
        <w:t xml:space="preserve"> غريب في القرارات الدولية. ولكن لان الموضوع يتعلق </w:t>
      </w:r>
      <w:r w:rsidR="00096716" w:rsidRPr="000A1B51">
        <w:rPr>
          <w:rFonts w:ascii="Simplified Arabic" w:hAnsi="Simplified Arabic" w:cs="Simplified Arabic"/>
          <w:sz w:val="24"/>
          <w:szCs w:val="24"/>
          <w:rtl/>
        </w:rPr>
        <w:t>بانتهاكات</w:t>
      </w:r>
      <w:r w:rsidRPr="000A1B51">
        <w:rPr>
          <w:rFonts w:ascii="Simplified Arabic" w:hAnsi="Simplified Arabic" w:cs="Simplified Arabic"/>
          <w:sz w:val="24"/>
          <w:szCs w:val="24"/>
          <w:rtl/>
        </w:rPr>
        <w:t xml:space="preserve"> </w:t>
      </w:r>
      <w:proofErr w:type="gramStart"/>
      <w:r w:rsidRPr="000A1B51">
        <w:rPr>
          <w:rFonts w:ascii="Simplified Arabic" w:hAnsi="Simplified Arabic" w:cs="Simplified Arabic"/>
          <w:sz w:val="24"/>
          <w:szCs w:val="24"/>
          <w:rtl/>
        </w:rPr>
        <w:t>تقوم</w:t>
      </w:r>
      <w:proofErr w:type="gramEnd"/>
      <w:r w:rsidRPr="000A1B51">
        <w:rPr>
          <w:rFonts w:ascii="Simplified Arabic" w:hAnsi="Simplified Arabic" w:cs="Simplified Arabic"/>
          <w:sz w:val="24"/>
          <w:szCs w:val="24"/>
          <w:rtl/>
        </w:rPr>
        <w:t xml:space="preserve"> به </w:t>
      </w:r>
      <w:r w:rsidR="00096716" w:rsidRPr="000A1B51">
        <w:rPr>
          <w:rFonts w:ascii="Simplified Arabic" w:hAnsi="Simplified Arabic" w:cs="Simplified Arabic"/>
          <w:sz w:val="24"/>
          <w:szCs w:val="24"/>
          <w:rtl/>
        </w:rPr>
        <w:t>إسرائيل</w:t>
      </w:r>
      <w:r w:rsidRPr="000A1B51">
        <w:rPr>
          <w:rFonts w:ascii="Simplified Arabic" w:hAnsi="Simplified Arabic" w:cs="Simplified Arabic"/>
          <w:sz w:val="24"/>
          <w:szCs w:val="24"/>
          <w:rtl/>
        </w:rPr>
        <w:t xml:space="preserve"> ووجود الحماية </w:t>
      </w:r>
      <w:r w:rsidR="00096716" w:rsidRPr="000A1B51">
        <w:rPr>
          <w:rFonts w:ascii="Simplified Arabic" w:hAnsi="Simplified Arabic" w:cs="Simplified Arabic"/>
          <w:sz w:val="24"/>
          <w:szCs w:val="24"/>
          <w:rtl/>
        </w:rPr>
        <w:t>الأمريكية</w:t>
      </w:r>
      <w:r w:rsidRPr="000A1B51">
        <w:rPr>
          <w:rFonts w:ascii="Simplified Arabic" w:hAnsi="Simplified Arabic" w:cs="Simplified Arabic"/>
          <w:sz w:val="24"/>
          <w:szCs w:val="24"/>
          <w:rtl/>
        </w:rPr>
        <w:t xml:space="preserve"> </w:t>
      </w:r>
      <w:r w:rsidR="00096716" w:rsidRPr="000A1B51">
        <w:rPr>
          <w:rFonts w:ascii="Simplified Arabic" w:hAnsi="Simplified Arabic" w:cs="Simplified Arabic"/>
          <w:sz w:val="24"/>
          <w:szCs w:val="24"/>
          <w:rtl/>
        </w:rPr>
        <w:t>لإسرائيل</w:t>
      </w:r>
      <w:r w:rsidRPr="000A1B51">
        <w:rPr>
          <w:rFonts w:ascii="Simplified Arabic" w:hAnsi="Simplified Arabic" w:cs="Simplified Arabic"/>
          <w:sz w:val="24"/>
          <w:szCs w:val="24"/>
          <w:rtl/>
        </w:rPr>
        <w:t xml:space="preserve"> فان </w:t>
      </w:r>
      <w:r w:rsidR="00096716" w:rsidRPr="000A1B51">
        <w:rPr>
          <w:rFonts w:ascii="Simplified Arabic" w:hAnsi="Simplified Arabic" w:cs="Simplified Arabic"/>
          <w:sz w:val="24"/>
          <w:szCs w:val="24"/>
          <w:rtl/>
        </w:rPr>
        <w:t>الأمر</w:t>
      </w:r>
      <w:r w:rsidRPr="000A1B51">
        <w:rPr>
          <w:rFonts w:ascii="Simplified Arabic" w:hAnsi="Simplified Arabic" w:cs="Simplified Arabic"/>
          <w:sz w:val="24"/>
          <w:szCs w:val="24"/>
          <w:rtl/>
        </w:rPr>
        <w:t xml:space="preserve"> يصبح غير مستغرب بتاتا.</w:t>
      </w:r>
    </w:p>
    <w:p w:rsidR="00640CE5" w:rsidRPr="000A1B51" w:rsidRDefault="00640CE5" w:rsidP="005F64EE">
      <w:pPr>
        <w:autoSpaceDE w:val="0"/>
        <w:autoSpaceDN w:val="0"/>
        <w:bidi/>
        <w:adjustRightInd w:val="0"/>
        <w:spacing w:after="0" w:line="240" w:lineRule="auto"/>
        <w:rPr>
          <w:rFonts w:ascii="Simplified Arabic" w:hAnsi="Simplified Arabic" w:cs="Simplified Arabic"/>
          <w:sz w:val="24"/>
          <w:szCs w:val="24"/>
          <w:rtl/>
        </w:rPr>
      </w:pPr>
      <w:r w:rsidRPr="000A1B51">
        <w:rPr>
          <w:rFonts w:ascii="Simplified Arabic" w:hAnsi="Simplified Arabic" w:cs="Simplified Arabic"/>
          <w:sz w:val="24"/>
          <w:szCs w:val="24"/>
          <w:rtl/>
        </w:rPr>
        <w:t xml:space="preserve">ومثالا على ذلك انه عند تم نقاش تنفيذ القرار في اللجنة الخاصة في </w:t>
      </w:r>
      <w:r w:rsidR="00096716" w:rsidRPr="000A1B51">
        <w:rPr>
          <w:rFonts w:ascii="Simplified Arabic" w:hAnsi="Simplified Arabic" w:cs="Simplified Arabic"/>
          <w:sz w:val="24"/>
          <w:szCs w:val="24"/>
          <w:rtl/>
        </w:rPr>
        <w:t>الأمم</w:t>
      </w:r>
      <w:r w:rsidRPr="000A1B51">
        <w:rPr>
          <w:rFonts w:ascii="Simplified Arabic" w:hAnsi="Simplified Arabic" w:cs="Simplified Arabic"/>
          <w:sz w:val="24"/>
          <w:szCs w:val="24"/>
          <w:rtl/>
        </w:rPr>
        <w:t xml:space="preserve"> المتحدة وبحثه وتحديد ميزانية </w:t>
      </w:r>
      <w:r w:rsidR="00096716" w:rsidRPr="000A1B51">
        <w:rPr>
          <w:rFonts w:ascii="Simplified Arabic" w:hAnsi="Simplified Arabic" w:cs="Simplified Arabic"/>
          <w:sz w:val="24"/>
          <w:szCs w:val="24"/>
          <w:rtl/>
        </w:rPr>
        <w:t>لسجل</w:t>
      </w:r>
      <w:r w:rsidRPr="000A1B51">
        <w:rPr>
          <w:rFonts w:ascii="Simplified Arabic" w:hAnsi="Simplified Arabic" w:cs="Simplified Arabic"/>
          <w:sz w:val="24"/>
          <w:szCs w:val="24"/>
          <w:rtl/>
        </w:rPr>
        <w:t xml:space="preserve"> </w:t>
      </w:r>
      <w:r w:rsidR="00096716" w:rsidRPr="000A1B51">
        <w:rPr>
          <w:rFonts w:ascii="Simplified Arabic" w:hAnsi="Simplified Arabic" w:cs="Simplified Arabic"/>
          <w:sz w:val="24"/>
          <w:szCs w:val="24"/>
          <w:rtl/>
        </w:rPr>
        <w:t>الأضرار</w:t>
      </w:r>
      <w:r w:rsidRPr="000A1B51">
        <w:rPr>
          <w:rFonts w:ascii="Simplified Arabic" w:hAnsi="Simplified Arabic" w:cs="Simplified Arabic"/>
          <w:sz w:val="24"/>
          <w:szCs w:val="24"/>
          <w:rtl/>
        </w:rPr>
        <w:t xml:space="preserve">  فانه يتضح بشكل كبير كيف ان اللجنة </w:t>
      </w:r>
      <w:r w:rsidR="00096716" w:rsidRPr="000A1B51">
        <w:rPr>
          <w:rFonts w:ascii="Simplified Arabic" w:hAnsi="Simplified Arabic" w:cs="Simplified Arabic"/>
          <w:sz w:val="24"/>
          <w:szCs w:val="24"/>
          <w:rtl/>
        </w:rPr>
        <w:t>ويترأسها</w:t>
      </w:r>
      <w:r w:rsidRPr="000A1B51">
        <w:rPr>
          <w:rFonts w:ascii="Simplified Arabic" w:hAnsi="Simplified Arabic" w:cs="Simplified Arabic"/>
          <w:sz w:val="24"/>
          <w:szCs w:val="24"/>
          <w:rtl/>
        </w:rPr>
        <w:t xml:space="preserve"> </w:t>
      </w:r>
      <w:r w:rsidR="00096716" w:rsidRPr="000A1B51">
        <w:rPr>
          <w:rFonts w:ascii="Simplified Arabic" w:hAnsi="Simplified Arabic" w:cs="Simplified Arabic"/>
          <w:sz w:val="24"/>
          <w:szCs w:val="24"/>
          <w:rtl/>
        </w:rPr>
        <w:t>أمريكي</w:t>
      </w:r>
      <w:r w:rsidRPr="000A1B51">
        <w:rPr>
          <w:rFonts w:ascii="Simplified Arabic" w:hAnsi="Simplified Arabic" w:cs="Simplified Arabic"/>
          <w:sz w:val="24"/>
          <w:szCs w:val="24"/>
          <w:rtl/>
        </w:rPr>
        <w:t xml:space="preserve"> قد وضعت الحد </w:t>
      </w:r>
      <w:r w:rsidR="00096716" w:rsidRPr="000A1B51">
        <w:rPr>
          <w:rFonts w:ascii="Simplified Arabic" w:hAnsi="Simplified Arabic" w:cs="Simplified Arabic"/>
          <w:sz w:val="24"/>
          <w:szCs w:val="24"/>
          <w:rtl/>
        </w:rPr>
        <w:t>الأدنى</w:t>
      </w:r>
      <w:r w:rsidRPr="000A1B51">
        <w:rPr>
          <w:rFonts w:ascii="Simplified Arabic" w:hAnsi="Simplified Arabic" w:cs="Simplified Arabic"/>
          <w:sz w:val="24"/>
          <w:szCs w:val="24"/>
          <w:rtl/>
        </w:rPr>
        <w:t xml:space="preserve"> للميزانية، وهذا ا&gt;ى الى ان </w:t>
      </w:r>
      <w:r w:rsidR="00096716" w:rsidRPr="000A1B51">
        <w:rPr>
          <w:rFonts w:ascii="Simplified Arabic" w:hAnsi="Simplified Arabic" w:cs="Simplified Arabic"/>
          <w:sz w:val="24"/>
          <w:szCs w:val="24"/>
          <w:rtl/>
        </w:rPr>
        <w:t>الأمم</w:t>
      </w:r>
      <w:r w:rsidRPr="000A1B51">
        <w:rPr>
          <w:rFonts w:ascii="Simplified Arabic" w:hAnsi="Simplified Arabic" w:cs="Simplified Arabic"/>
          <w:sz w:val="24"/>
          <w:szCs w:val="24"/>
          <w:rtl/>
        </w:rPr>
        <w:t xml:space="preserve"> فريق </w:t>
      </w:r>
      <w:r w:rsidR="00096716" w:rsidRPr="000A1B51">
        <w:rPr>
          <w:rFonts w:ascii="Simplified Arabic" w:hAnsi="Simplified Arabic" w:cs="Simplified Arabic"/>
          <w:sz w:val="24"/>
          <w:szCs w:val="24"/>
          <w:rtl/>
        </w:rPr>
        <w:t>الأمم</w:t>
      </w:r>
      <w:r w:rsidRPr="000A1B51">
        <w:rPr>
          <w:rFonts w:ascii="Simplified Arabic" w:hAnsi="Simplified Arabic" w:cs="Simplified Arabic"/>
          <w:sz w:val="24"/>
          <w:szCs w:val="24"/>
          <w:rtl/>
        </w:rPr>
        <w:t xml:space="preserve"> المتحدة الفني الذي يقوم باستقبال المتضررين في القرى كان ينجز فقط ما </w:t>
      </w:r>
      <w:r w:rsidR="00096716" w:rsidRPr="000A1B51">
        <w:rPr>
          <w:rFonts w:ascii="Simplified Arabic" w:hAnsi="Simplified Arabic" w:cs="Simplified Arabic"/>
          <w:sz w:val="24"/>
          <w:szCs w:val="24"/>
          <w:rtl/>
        </w:rPr>
        <w:t>معدله</w:t>
      </w:r>
      <w:r w:rsidRPr="000A1B51">
        <w:rPr>
          <w:rFonts w:ascii="Simplified Arabic" w:hAnsi="Simplified Arabic" w:cs="Simplified Arabic"/>
          <w:sz w:val="24"/>
          <w:szCs w:val="24"/>
          <w:rtl/>
        </w:rPr>
        <w:t xml:space="preserve"> 100 استمارة في الشهر، أي انه </w:t>
      </w:r>
      <w:r w:rsidR="00096716" w:rsidRPr="000A1B51">
        <w:rPr>
          <w:rFonts w:ascii="Simplified Arabic" w:hAnsi="Simplified Arabic" w:cs="Simplified Arabic"/>
          <w:sz w:val="24"/>
          <w:szCs w:val="24"/>
          <w:rtl/>
        </w:rPr>
        <w:t>إذا</w:t>
      </w:r>
      <w:r w:rsidRPr="000A1B51">
        <w:rPr>
          <w:rFonts w:ascii="Simplified Arabic" w:hAnsi="Simplified Arabic" w:cs="Simplified Arabic"/>
          <w:sz w:val="24"/>
          <w:szCs w:val="24"/>
          <w:rtl/>
        </w:rPr>
        <w:t xml:space="preserve"> ما حسبنا عدد </w:t>
      </w:r>
      <w:r w:rsidR="00096716" w:rsidRPr="000A1B51">
        <w:rPr>
          <w:rFonts w:ascii="Simplified Arabic" w:hAnsi="Simplified Arabic" w:cs="Simplified Arabic"/>
          <w:sz w:val="24"/>
          <w:szCs w:val="24"/>
          <w:rtl/>
        </w:rPr>
        <w:t>المتضررين</w:t>
      </w:r>
      <w:r w:rsidRPr="000A1B51">
        <w:rPr>
          <w:rFonts w:ascii="Simplified Arabic" w:hAnsi="Simplified Arabic" w:cs="Simplified Arabic"/>
          <w:sz w:val="24"/>
          <w:szCs w:val="24"/>
          <w:rtl/>
        </w:rPr>
        <w:t xml:space="preserve"> التقديري ويبلغ 100 ألف </w:t>
      </w:r>
      <w:r w:rsidR="00096716" w:rsidRPr="000A1B51">
        <w:rPr>
          <w:rFonts w:ascii="Simplified Arabic" w:hAnsi="Simplified Arabic" w:cs="Simplified Arabic"/>
          <w:sz w:val="24"/>
          <w:szCs w:val="24"/>
          <w:rtl/>
        </w:rPr>
        <w:t>أسرة</w:t>
      </w:r>
      <w:r w:rsidRPr="000A1B51">
        <w:rPr>
          <w:rFonts w:ascii="Simplified Arabic" w:hAnsi="Simplified Arabic" w:cs="Simplified Arabic"/>
          <w:sz w:val="24"/>
          <w:szCs w:val="24"/>
          <w:rtl/>
        </w:rPr>
        <w:t xml:space="preserve"> وبعدد </w:t>
      </w:r>
      <w:r w:rsidR="00096716" w:rsidRPr="000A1B51">
        <w:rPr>
          <w:rFonts w:ascii="Simplified Arabic" w:hAnsi="Simplified Arabic" w:cs="Simplified Arabic"/>
          <w:sz w:val="24"/>
          <w:szCs w:val="24"/>
          <w:rtl/>
        </w:rPr>
        <w:t>أفراد</w:t>
      </w:r>
      <w:r w:rsidRPr="000A1B51">
        <w:rPr>
          <w:rFonts w:ascii="Simplified Arabic" w:hAnsi="Simplified Arabic" w:cs="Simplified Arabic"/>
          <w:sz w:val="24"/>
          <w:szCs w:val="24"/>
          <w:rtl/>
        </w:rPr>
        <w:t xml:space="preserve"> يتجاوز نصف مليون شخص، فان ذلك يتطلب 45 سنة لانجاز التسجيل فقط </w:t>
      </w:r>
      <w:r w:rsidR="00096716" w:rsidRPr="000A1B51">
        <w:rPr>
          <w:rFonts w:ascii="Simplified Arabic" w:hAnsi="Simplified Arabic" w:cs="Simplified Arabic"/>
          <w:sz w:val="24"/>
          <w:szCs w:val="24"/>
          <w:rtl/>
        </w:rPr>
        <w:t>إذا</w:t>
      </w:r>
      <w:r w:rsidRPr="000A1B51">
        <w:rPr>
          <w:rFonts w:ascii="Simplified Arabic" w:hAnsi="Simplified Arabic" w:cs="Simplified Arabic"/>
          <w:sz w:val="24"/>
          <w:szCs w:val="24"/>
          <w:rtl/>
        </w:rPr>
        <w:t xml:space="preserve"> استمر العمل بهذا المنوال. </w:t>
      </w:r>
      <w:r w:rsidR="00096716" w:rsidRPr="000A1B51">
        <w:rPr>
          <w:rFonts w:ascii="Simplified Arabic" w:hAnsi="Simplified Arabic" w:cs="Simplified Arabic"/>
          <w:sz w:val="24"/>
          <w:szCs w:val="24"/>
          <w:rtl/>
        </w:rPr>
        <w:t>الأمر</w:t>
      </w:r>
      <w:r w:rsidRPr="000A1B51">
        <w:rPr>
          <w:rFonts w:ascii="Simplified Arabic" w:hAnsi="Simplified Arabic" w:cs="Simplified Arabic"/>
          <w:sz w:val="24"/>
          <w:szCs w:val="24"/>
          <w:rtl/>
        </w:rPr>
        <w:t xml:space="preserve"> الذي انتبه له الجانب الفلسطيني وطالب بزيادة عدد الفرق العاملة في الميدان. </w:t>
      </w:r>
      <w:r w:rsidR="00096716" w:rsidRPr="000A1B51">
        <w:rPr>
          <w:rFonts w:ascii="Simplified Arabic" w:hAnsi="Simplified Arabic" w:cs="Simplified Arabic"/>
          <w:sz w:val="24"/>
          <w:szCs w:val="24"/>
          <w:rtl/>
        </w:rPr>
        <w:t>الأمر</w:t>
      </w:r>
      <w:r w:rsidRPr="000A1B51">
        <w:rPr>
          <w:rFonts w:ascii="Simplified Arabic" w:hAnsi="Simplified Arabic" w:cs="Simplified Arabic"/>
          <w:sz w:val="24"/>
          <w:szCs w:val="24"/>
          <w:rtl/>
        </w:rPr>
        <w:t xml:space="preserve"> الذي جرى تنفيذه بعد ذلك.</w:t>
      </w:r>
    </w:p>
    <w:p w:rsidR="00640CE5" w:rsidRPr="000A1B51" w:rsidRDefault="00640CE5" w:rsidP="005F64EE">
      <w:pPr>
        <w:autoSpaceDE w:val="0"/>
        <w:autoSpaceDN w:val="0"/>
        <w:bidi/>
        <w:adjustRightInd w:val="0"/>
        <w:spacing w:after="0" w:line="240" w:lineRule="auto"/>
        <w:rPr>
          <w:rFonts w:ascii="Simplified Arabic" w:hAnsi="Simplified Arabic" w:cs="Simplified Arabic"/>
          <w:sz w:val="24"/>
          <w:szCs w:val="24"/>
          <w:rtl/>
        </w:rPr>
      </w:pPr>
      <w:r w:rsidRPr="000A1B51">
        <w:rPr>
          <w:rFonts w:ascii="Simplified Arabic" w:hAnsi="Simplified Arabic" w:cs="Simplified Arabic"/>
          <w:sz w:val="24"/>
          <w:szCs w:val="24"/>
          <w:rtl/>
        </w:rPr>
        <w:t xml:space="preserve">ان الدرس الذي تعلمناه هو ان حتى ولو لم يستطع النشطاء الحصول على كل ما يريدونه في نص القرار فانه يلزم ان يستمر العمل بدون </w:t>
      </w:r>
      <w:r w:rsidR="00096716" w:rsidRPr="000A1B51">
        <w:rPr>
          <w:rFonts w:ascii="Simplified Arabic" w:hAnsi="Simplified Arabic" w:cs="Simplified Arabic"/>
          <w:sz w:val="24"/>
          <w:szCs w:val="24"/>
          <w:rtl/>
        </w:rPr>
        <w:t>يأس</w:t>
      </w:r>
      <w:r w:rsidRPr="000A1B51">
        <w:rPr>
          <w:rFonts w:ascii="Simplified Arabic" w:hAnsi="Simplified Arabic" w:cs="Simplified Arabic"/>
          <w:sz w:val="24"/>
          <w:szCs w:val="24"/>
          <w:rtl/>
        </w:rPr>
        <w:t xml:space="preserve"> من اجل حصول المتضررين على حقوقهم، ويساعد على ذلك ان لجان تقصي الحقائق </w:t>
      </w:r>
      <w:r w:rsidR="00096716" w:rsidRPr="000A1B51">
        <w:rPr>
          <w:rFonts w:ascii="Simplified Arabic" w:hAnsi="Simplified Arabic" w:cs="Simplified Arabic"/>
          <w:sz w:val="24"/>
          <w:szCs w:val="24"/>
          <w:rtl/>
        </w:rPr>
        <w:t>إذا</w:t>
      </w:r>
      <w:r w:rsidRPr="000A1B51">
        <w:rPr>
          <w:rFonts w:ascii="Simplified Arabic" w:hAnsi="Simplified Arabic" w:cs="Simplified Arabic"/>
          <w:sz w:val="24"/>
          <w:szCs w:val="24"/>
          <w:rtl/>
        </w:rPr>
        <w:t xml:space="preserve"> لم </w:t>
      </w:r>
      <w:r w:rsidR="00E13E86" w:rsidRPr="000A1B51">
        <w:rPr>
          <w:rFonts w:ascii="Simplified Arabic" w:hAnsi="Simplified Arabic" w:cs="Simplified Arabic"/>
          <w:sz w:val="24"/>
          <w:szCs w:val="24"/>
          <w:rtl/>
        </w:rPr>
        <w:t>يتم</w:t>
      </w:r>
      <w:r w:rsidR="00E13E86" w:rsidRPr="005F64EE">
        <w:rPr>
          <w:rFonts w:ascii="Simplified Arabic" w:hAnsi="Simplified Arabic" w:cs="Simplified Arabic"/>
          <w:b/>
          <w:bCs/>
          <w:sz w:val="24"/>
          <w:szCs w:val="24"/>
          <w:rtl/>
        </w:rPr>
        <w:t xml:space="preserve"> </w:t>
      </w:r>
      <w:r w:rsidR="00E13E86" w:rsidRPr="000A1B51">
        <w:rPr>
          <w:rFonts w:ascii="Simplified Arabic" w:hAnsi="Simplified Arabic" w:cs="Simplified Arabic"/>
          <w:sz w:val="24"/>
          <w:szCs w:val="24"/>
          <w:rtl/>
        </w:rPr>
        <w:t xml:space="preserve">تشكيلها على </w:t>
      </w:r>
      <w:r w:rsidR="00096716" w:rsidRPr="000A1B51">
        <w:rPr>
          <w:rFonts w:ascii="Simplified Arabic" w:hAnsi="Simplified Arabic" w:cs="Simplified Arabic"/>
          <w:sz w:val="24"/>
          <w:szCs w:val="24"/>
          <w:rtl/>
        </w:rPr>
        <w:t>أسس</w:t>
      </w:r>
      <w:r w:rsidR="00E13E86" w:rsidRPr="000A1B51">
        <w:rPr>
          <w:rFonts w:ascii="Simplified Arabic" w:hAnsi="Simplified Arabic" w:cs="Simplified Arabic"/>
          <w:sz w:val="24"/>
          <w:szCs w:val="24"/>
          <w:rtl/>
        </w:rPr>
        <w:t xml:space="preserve"> متينة وشفافة </w:t>
      </w:r>
      <w:r w:rsidR="00096716" w:rsidRPr="000A1B51">
        <w:rPr>
          <w:rFonts w:ascii="Simplified Arabic" w:hAnsi="Simplified Arabic" w:cs="Simplified Arabic"/>
          <w:sz w:val="24"/>
          <w:szCs w:val="24"/>
          <w:rtl/>
        </w:rPr>
        <w:t>فإنها</w:t>
      </w:r>
      <w:r w:rsidR="00E13E86" w:rsidRPr="000A1B51">
        <w:rPr>
          <w:rFonts w:ascii="Simplified Arabic" w:hAnsi="Simplified Arabic" w:cs="Simplified Arabic"/>
          <w:sz w:val="24"/>
          <w:szCs w:val="24"/>
          <w:rtl/>
        </w:rPr>
        <w:t xml:space="preserve"> بالتأكيد وعند التنفيذ ستقع في </w:t>
      </w:r>
      <w:r w:rsidR="00096716" w:rsidRPr="000A1B51">
        <w:rPr>
          <w:rFonts w:ascii="Simplified Arabic" w:hAnsi="Simplified Arabic" w:cs="Simplified Arabic"/>
          <w:sz w:val="24"/>
          <w:szCs w:val="24"/>
          <w:rtl/>
        </w:rPr>
        <w:t>أخطاء</w:t>
      </w:r>
      <w:r w:rsidR="00E13E86" w:rsidRPr="000A1B51">
        <w:rPr>
          <w:rFonts w:ascii="Simplified Arabic" w:hAnsi="Simplified Arabic" w:cs="Simplified Arabic"/>
          <w:sz w:val="24"/>
          <w:szCs w:val="24"/>
          <w:rtl/>
        </w:rPr>
        <w:t xml:space="preserve"> كبيرة ولن تستطيع استكمال عملها بدون مساندة من المتضررين وممثليهم. </w:t>
      </w:r>
      <w:proofErr w:type="gramStart"/>
      <w:r w:rsidR="00096716" w:rsidRPr="000A1B51">
        <w:rPr>
          <w:rFonts w:ascii="Simplified Arabic" w:hAnsi="Simplified Arabic" w:cs="Simplified Arabic"/>
          <w:sz w:val="24"/>
          <w:szCs w:val="24"/>
          <w:rtl/>
        </w:rPr>
        <w:t>الأمر</w:t>
      </w:r>
      <w:proofErr w:type="gramEnd"/>
      <w:r w:rsidR="00E13E86" w:rsidRPr="000A1B51">
        <w:rPr>
          <w:rFonts w:ascii="Simplified Arabic" w:hAnsi="Simplified Arabic" w:cs="Simplified Arabic"/>
          <w:sz w:val="24"/>
          <w:szCs w:val="24"/>
          <w:rtl/>
        </w:rPr>
        <w:t xml:space="preserve"> الذي حدث في فلسطين، </w:t>
      </w:r>
      <w:r w:rsidR="00096716" w:rsidRPr="000A1B51">
        <w:rPr>
          <w:rFonts w:ascii="Simplified Arabic" w:hAnsi="Simplified Arabic" w:cs="Simplified Arabic"/>
          <w:sz w:val="24"/>
          <w:szCs w:val="24"/>
          <w:rtl/>
        </w:rPr>
        <w:t>إذ</w:t>
      </w:r>
      <w:r w:rsidR="00E13E86" w:rsidRPr="000A1B51">
        <w:rPr>
          <w:rFonts w:ascii="Simplified Arabic" w:hAnsi="Simplified Arabic" w:cs="Simplified Arabic"/>
          <w:sz w:val="24"/>
          <w:szCs w:val="24"/>
          <w:rtl/>
        </w:rPr>
        <w:t xml:space="preserve"> جرى في البداية التلويح انه لن يقوم أي فرد متضرر بتسجيل </w:t>
      </w:r>
      <w:r w:rsidR="00096716" w:rsidRPr="000A1B51">
        <w:rPr>
          <w:rFonts w:ascii="Simplified Arabic" w:hAnsi="Simplified Arabic" w:cs="Simplified Arabic"/>
          <w:sz w:val="24"/>
          <w:szCs w:val="24"/>
          <w:rtl/>
        </w:rPr>
        <w:t>أضراره</w:t>
      </w:r>
      <w:r w:rsidR="00E13E86" w:rsidRPr="000A1B51">
        <w:rPr>
          <w:rFonts w:ascii="Simplified Arabic" w:hAnsi="Simplified Arabic" w:cs="Simplified Arabic"/>
          <w:sz w:val="24"/>
          <w:szCs w:val="24"/>
          <w:rtl/>
        </w:rPr>
        <w:t xml:space="preserve"> </w:t>
      </w:r>
      <w:r w:rsidR="00096716" w:rsidRPr="000A1B51">
        <w:rPr>
          <w:rFonts w:ascii="Simplified Arabic" w:hAnsi="Simplified Arabic" w:cs="Simplified Arabic"/>
          <w:sz w:val="24"/>
          <w:szCs w:val="24"/>
          <w:rtl/>
        </w:rPr>
        <w:t>إذا</w:t>
      </w:r>
      <w:r w:rsidR="00E13E86" w:rsidRPr="000A1B51">
        <w:rPr>
          <w:rFonts w:ascii="Simplified Arabic" w:hAnsi="Simplified Arabic" w:cs="Simplified Arabic"/>
          <w:sz w:val="24"/>
          <w:szCs w:val="24"/>
          <w:rtl/>
        </w:rPr>
        <w:t xml:space="preserve"> لم يتم وضع </w:t>
      </w:r>
      <w:r w:rsidR="00096716" w:rsidRPr="000A1B51">
        <w:rPr>
          <w:rFonts w:ascii="Simplified Arabic" w:hAnsi="Simplified Arabic" w:cs="Simplified Arabic"/>
          <w:sz w:val="24"/>
          <w:szCs w:val="24"/>
          <w:rtl/>
        </w:rPr>
        <w:t>أسس</w:t>
      </w:r>
      <w:r w:rsidR="00E13E86" w:rsidRPr="000A1B51">
        <w:rPr>
          <w:rFonts w:ascii="Simplified Arabic" w:hAnsi="Simplified Arabic" w:cs="Simplified Arabic"/>
          <w:sz w:val="24"/>
          <w:szCs w:val="24"/>
          <w:rtl/>
        </w:rPr>
        <w:t xml:space="preserve"> عمل واضحة تتعلق بحقوق المتضررين.</w:t>
      </w:r>
    </w:p>
    <w:p w:rsidR="00AC5E24" w:rsidRPr="000A1B51" w:rsidRDefault="00E13E86" w:rsidP="005F64EE">
      <w:pPr>
        <w:autoSpaceDE w:val="0"/>
        <w:autoSpaceDN w:val="0"/>
        <w:bidi/>
        <w:adjustRightInd w:val="0"/>
        <w:spacing w:after="0" w:line="240" w:lineRule="auto"/>
        <w:rPr>
          <w:rFonts w:ascii="Simplified Arabic" w:hAnsi="Simplified Arabic" w:cs="Simplified Arabic"/>
          <w:sz w:val="24"/>
          <w:szCs w:val="24"/>
          <w:rtl/>
        </w:rPr>
      </w:pPr>
      <w:r w:rsidRPr="000A1B51">
        <w:rPr>
          <w:rFonts w:ascii="Simplified Arabic" w:hAnsi="Simplified Arabic" w:cs="Simplified Arabic"/>
          <w:sz w:val="24"/>
          <w:szCs w:val="24"/>
          <w:rtl/>
        </w:rPr>
        <w:t xml:space="preserve">وهي مسالة مهمة في الحالة الفلسطيني بسبب وضعهم الخاص، مثلا برز ت مسالة هل يستطيع </w:t>
      </w:r>
      <w:r w:rsidR="00096716" w:rsidRPr="000A1B51">
        <w:rPr>
          <w:rFonts w:ascii="Simplified Arabic" w:hAnsi="Simplified Arabic" w:cs="Simplified Arabic"/>
          <w:sz w:val="24"/>
          <w:szCs w:val="24"/>
          <w:rtl/>
        </w:rPr>
        <w:t>الفلسطيني</w:t>
      </w:r>
      <w:r w:rsidRPr="000A1B51">
        <w:rPr>
          <w:rFonts w:ascii="Simplified Arabic" w:hAnsi="Simplified Arabic" w:cs="Simplified Arabic"/>
          <w:sz w:val="24"/>
          <w:szCs w:val="24"/>
          <w:rtl/>
        </w:rPr>
        <w:t xml:space="preserve"> الذي يسكن خارج الوطن ان يسجل خسائره التي حدثت في </w:t>
      </w:r>
      <w:r w:rsidR="00096716" w:rsidRPr="000A1B51">
        <w:rPr>
          <w:rFonts w:ascii="Simplified Arabic" w:hAnsi="Simplified Arabic" w:cs="Simplified Arabic"/>
          <w:sz w:val="24"/>
          <w:szCs w:val="24"/>
          <w:rtl/>
        </w:rPr>
        <w:t>أرضه</w:t>
      </w:r>
      <w:r w:rsidRPr="000A1B51">
        <w:rPr>
          <w:rFonts w:ascii="Simplified Arabic" w:hAnsi="Simplified Arabic" w:cs="Simplified Arabic"/>
          <w:sz w:val="24"/>
          <w:szCs w:val="24"/>
          <w:rtl/>
        </w:rPr>
        <w:t xml:space="preserve"> في الوطن باعتبار انه ممنوع من الدخول الى بلده.  </w:t>
      </w:r>
      <w:proofErr w:type="gramStart"/>
      <w:r w:rsidR="00096716" w:rsidRPr="000A1B51">
        <w:rPr>
          <w:rFonts w:ascii="Simplified Arabic" w:hAnsi="Simplified Arabic" w:cs="Simplified Arabic"/>
          <w:sz w:val="24"/>
          <w:szCs w:val="24"/>
          <w:rtl/>
        </w:rPr>
        <w:t>الأمر</w:t>
      </w:r>
      <w:proofErr w:type="gramEnd"/>
      <w:r w:rsidRPr="000A1B51">
        <w:rPr>
          <w:rFonts w:ascii="Simplified Arabic" w:hAnsi="Simplified Arabic" w:cs="Simplified Arabic"/>
          <w:sz w:val="24"/>
          <w:szCs w:val="24"/>
          <w:rtl/>
        </w:rPr>
        <w:t xml:space="preserve"> الذي نجحنا في تنفيذه. وللاعتراف بالحقيقة والواقع فان وجود </w:t>
      </w:r>
      <w:r w:rsidR="00096716" w:rsidRPr="000A1B51">
        <w:rPr>
          <w:rFonts w:ascii="Simplified Arabic" w:hAnsi="Simplified Arabic" w:cs="Simplified Arabic"/>
          <w:sz w:val="24"/>
          <w:szCs w:val="24"/>
          <w:rtl/>
        </w:rPr>
        <w:t>أشخاص</w:t>
      </w:r>
      <w:r w:rsidRPr="000A1B51">
        <w:rPr>
          <w:rFonts w:ascii="Simplified Arabic" w:hAnsi="Simplified Arabic" w:cs="Simplified Arabic"/>
          <w:sz w:val="24"/>
          <w:szCs w:val="24"/>
          <w:rtl/>
        </w:rPr>
        <w:t xml:space="preserve"> في </w:t>
      </w:r>
      <w:r w:rsidR="00096716" w:rsidRPr="000A1B51">
        <w:rPr>
          <w:rFonts w:ascii="Simplified Arabic" w:hAnsi="Simplified Arabic" w:cs="Simplified Arabic"/>
          <w:sz w:val="24"/>
          <w:szCs w:val="24"/>
          <w:rtl/>
        </w:rPr>
        <w:t>الأمم</w:t>
      </w:r>
      <w:r w:rsidRPr="000A1B51">
        <w:rPr>
          <w:rFonts w:ascii="Simplified Arabic" w:hAnsi="Simplified Arabic" w:cs="Simplified Arabic"/>
          <w:sz w:val="24"/>
          <w:szCs w:val="24"/>
          <w:rtl/>
        </w:rPr>
        <w:t xml:space="preserve"> المتحدة \ أو في لجان تقصي الحقائق، يحملون مشاعر </w:t>
      </w:r>
      <w:r w:rsidR="00096716" w:rsidRPr="000A1B51">
        <w:rPr>
          <w:rFonts w:ascii="Simplified Arabic" w:hAnsi="Simplified Arabic" w:cs="Simplified Arabic"/>
          <w:sz w:val="24"/>
          <w:szCs w:val="24"/>
          <w:rtl/>
        </w:rPr>
        <w:t>إنسانية</w:t>
      </w:r>
      <w:r w:rsidRPr="000A1B51">
        <w:rPr>
          <w:rFonts w:ascii="Simplified Arabic" w:hAnsi="Simplified Arabic" w:cs="Simplified Arabic"/>
          <w:sz w:val="24"/>
          <w:szCs w:val="24"/>
          <w:rtl/>
        </w:rPr>
        <w:t xml:space="preserve"> ولج</w:t>
      </w:r>
      <w:r w:rsidR="00567AE0" w:rsidRPr="000A1B51">
        <w:rPr>
          <w:rFonts w:ascii="Simplified Arabic" w:hAnsi="Simplified Arabic" w:cs="Simplified Arabic"/>
          <w:sz w:val="24"/>
          <w:szCs w:val="24"/>
          <w:rtl/>
        </w:rPr>
        <w:t xml:space="preserve">يهم حس مهني يشعر مع الضحايا يعتبر عنصرا هاما في تحقيق العدالة ويتطلب التعامل معهم </w:t>
      </w:r>
      <w:r w:rsidR="00096716" w:rsidRPr="000A1B51">
        <w:rPr>
          <w:rFonts w:ascii="Simplified Arabic" w:hAnsi="Simplified Arabic" w:cs="Simplified Arabic"/>
          <w:sz w:val="24"/>
          <w:szCs w:val="24"/>
          <w:rtl/>
        </w:rPr>
        <w:t>أيضا</w:t>
      </w:r>
      <w:r w:rsidR="00567AE0" w:rsidRPr="000A1B51">
        <w:rPr>
          <w:rFonts w:ascii="Simplified Arabic" w:hAnsi="Simplified Arabic" w:cs="Simplified Arabic"/>
          <w:sz w:val="24"/>
          <w:szCs w:val="24"/>
          <w:rtl/>
        </w:rPr>
        <w:t xml:space="preserve"> باحترام وبمهنية </w:t>
      </w:r>
      <w:r w:rsidR="00096716" w:rsidRPr="000A1B51">
        <w:rPr>
          <w:rFonts w:ascii="Simplified Arabic" w:hAnsi="Simplified Arabic" w:cs="Simplified Arabic"/>
          <w:sz w:val="24"/>
          <w:szCs w:val="24"/>
          <w:rtl/>
        </w:rPr>
        <w:t>حتى</w:t>
      </w:r>
      <w:r w:rsidR="00567AE0" w:rsidRPr="000A1B51">
        <w:rPr>
          <w:rFonts w:ascii="Simplified Arabic" w:hAnsi="Simplified Arabic" w:cs="Simplified Arabic"/>
          <w:sz w:val="24"/>
          <w:szCs w:val="24"/>
          <w:rtl/>
        </w:rPr>
        <w:t xml:space="preserve"> لو برزت بعض خلافات في </w:t>
      </w:r>
      <w:r w:rsidR="00096716" w:rsidRPr="000A1B51">
        <w:rPr>
          <w:rFonts w:ascii="Simplified Arabic" w:hAnsi="Simplified Arabic" w:cs="Simplified Arabic"/>
          <w:sz w:val="24"/>
          <w:szCs w:val="24"/>
          <w:rtl/>
        </w:rPr>
        <w:t>الرأي</w:t>
      </w:r>
      <w:r w:rsidR="00567AE0" w:rsidRPr="000A1B51">
        <w:rPr>
          <w:rFonts w:ascii="Simplified Arabic" w:hAnsi="Simplified Arabic" w:cs="Simplified Arabic"/>
          <w:sz w:val="24"/>
          <w:szCs w:val="24"/>
          <w:rtl/>
        </w:rPr>
        <w:t xml:space="preserve"> معهم. </w:t>
      </w:r>
      <w:r w:rsidR="00096716" w:rsidRPr="000A1B51">
        <w:rPr>
          <w:rFonts w:ascii="Simplified Arabic" w:hAnsi="Simplified Arabic" w:cs="Simplified Arabic"/>
          <w:sz w:val="24"/>
          <w:szCs w:val="24"/>
          <w:rtl/>
        </w:rPr>
        <w:t>لأنهم</w:t>
      </w:r>
      <w:r w:rsidR="00567AE0" w:rsidRPr="000A1B51">
        <w:rPr>
          <w:rFonts w:ascii="Simplified Arabic" w:hAnsi="Simplified Arabic" w:cs="Simplified Arabic"/>
          <w:sz w:val="24"/>
          <w:szCs w:val="24"/>
          <w:rtl/>
        </w:rPr>
        <w:t xml:space="preserve"> في آخر المطاف وهند موازنة </w:t>
      </w:r>
      <w:r w:rsidR="00096716" w:rsidRPr="000A1B51">
        <w:rPr>
          <w:rFonts w:ascii="Simplified Arabic" w:hAnsi="Simplified Arabic" w:cs="Simplified Arabic"/>
          <w:sz w:val="24"/>
          <w:szCs w:val="24"/>
          <w:rtl/>
        </w:rPr>
        <w:t>الأمور</w:t>
      </w:r>
      <w:r w:rsidR="00567AE0" w:rsidRPr="000A1B51">
        <w:rPr>
          <w:rFonts w:ascii="Simplified Arabic" w:hAnsi="Simplified Arabic" w:cs="Simplified Arabic"/>
          <w:sz w:val="24"/>
          <w:szCs w:val="24"/>
          <w:rtl/>
        </w:rPr>
        <w:t xml:space="preserve"> داخل لدنة تقصي الحقائق </w:t>
      </w:r>
      <w:r w:rsidR="00096716" w:rsidRPr="000A1B51">
        <w:rPr>
          <w:rFonts w:ascii="Simplified Arabic" w:hAnsi="Simplified Arabic" w:cs="Simplified Arabic"/>
          <w:sz w:val="24"/>
          <w:szCs w:val="24"/>
          <w:rtl/>
        </w:rPr>
        <w:t>فأنهم</w:t>
      </w:r>
      <w:r w:rsidR="00567AE0" w:rsidRPr="000A1B51">
        <w:rPr>
          <w:rFonts w:ascii="Simplified Arabic" w:hAnsi="Simplified Arabic" w:cs="Simplified Arabic"/>
          <w:sz w:val="24"/>
          <w:szCs w:val="24"/>
          <w:rtl/>
        </w:rPr>
        <w:t xml:space="preserve"> يمكن ان يعدلوا الميزان </w:t>
      </w:r>
      <w:r w:rsidR="00096716" w:rsidRPr="000A1B51">
        <w:rPr>
          <w:rFonts w:ascii="Simplified Arabic" w:hAnsi="Simplified Arabic" w:cs="Simplified Arabic"/>
          <w:sz w:val="24"/>
          <w:szCs w:val="24"/>
          <w:rtl/>
        </w:rPr>
        <w:t>إذا</w:t>
      </w:r>
      <w:r w:rsidR="00567AE0" w:rsidRPr="000A1B51">
        <w:rPr>
          <w:rFonts w:ascii="Simplified Arabic" w:hAnsi="Simplified Arabic" w:cs="Simplified Arabic"/>
          <w:sz w:val="24"/>
          <w:szCs w:val="24"/>
          <w:rtl/>
        </w:rPr>
        <w:t xml:space="preserve"> رجح لجهة الظلم. وبالطبع فان اعتماد </w:t>
      </w:r>
      <w:r w:rsidR="00096716" w:rsidRPr="000A1B51">
        <w:rPr>
          <w:rFonts w:ascii="Simplified Arabic" w:hAnsi="Simplified Arabic" w:cs="Simplified Arabic"/>
          <w:sz w:val="24"/>
          <w:szCs w:val="24"/>
          <w:rtl/>
        </w:rPr>
        <w:t>مبادئ</w:t>
      </w:r>
      <w:r w:rsidR="00567AE0" w:rsidRPr="000A1B51">
        <w:rPr>
          <w:rFonts w:ascii="Simplified Arabic" w:hAnsi="Simplified Arabic" w:cs="Simplified Arabic"/>
          <w:sz w:val="24"/>
          <w:szCs w:val="24"/>
          <w:rtl/>
        </w:rPr>
        <w:t xml:space="preserve"> القوانين الدولية  وحقوق </w:t>
      </w:r>
      <w:r w:rsidR="00096716" w:rsidRPr="000A1B51">
        <w:rPr>
          <w:rFonts w:ascii="Simplified Arabic" w:hAnsi="Simplified Arabic" w:cs="Simplified Arabic"/>
          <w:sz w:val="24"/>
          <w:szCs w:val="24"/>
          <w:rtl/>
        </w:rPr>
        <w:t>الإنسان</w:t>
      </w:r>
      <w:r w:rsidR="00567AE0" w:rsidRPr="000A1B51">
        <w:rPr>
          <w:rFonts w:ascii="Simplified Arabic" w:hAnsi="Simplified Arabic" w:cs="Simplified Arabic"/>
          <w:sz w:val="24"/>
          <w:szCs w:val="24"/>
          <w:rtl/>
        </w:rPr>
        <w:t xml:space="preserve"> يعتبر وسيلة قوية  ضرورة التمسك </w:t>
      </w:r>
      <w:proofErr w:type="spellStart"/>
      <w:r w:rsidR="00567AE0" w:rsidRPr="000A1B51">
        <w:rPr>
          <w:rFonts w:ascii="Simplified Arabic" w:hAnsi="Simplified Arabic" w:cs="Simplified Arabic"/>
          <w:sz w:val="24"/>
          <w:szCs w:val="24"/>
          <w:rtl/>
        </w:rPr>
        <w:t>بها</w:t>
      </w:r>
      <w:proofErr w:type="spellEnd"/>
      <w:r w:rsidR="00567AE0" w:rsidRPr="000A1B51">
        <w:rPr>
          <w:rFonts w:ascii="Simplified Arabic" w:hAnsi="Simplified Arabic" w:cs="Simplified Arabic"/>
          <w:sz w:val="24"/>
          <w:szCs w:val="24"/>
          <w:rtl/>
        </w:rPr>
        <w:t>.</w:t>
      </w:r>
    </w:p>
    <w:p w:rsidR="00F172B9" w:rsidRPr="005F64EE" w:rsidRDefault="00F172B9" w:rsidP="005F64EE">
      <w:pPr>
        <w:autoSpaceDE w:val="0"/>
        <w:autoSpaceDN w:val="0"/>
        <w:bidi/>
        <w:adjustRightInd w:val="0"/>
        <w:spacing w:after="0" w:line="240" w:lineRule="auto"/>
        <w:rPr>
          <w:rFonts w:ascii="Simplified Arabic" w:hAnsi="Simplified Arabic" w:cs="Simplified Arabic"/>
          <w:sz w:val="24"/>
          <w:szCs w:val="24"/>
          <w:rtl/>
        </w:rPr>
      </w:pPr>
      <w:r w:rsidRPr="005F64EE">
        <w:rPr>
          <w:rFonts w:ascii="Simplified Arabic" w:hAnsi="Simplified Arabic" w:cs="Simplified Arabic"/>
          <w:sz w:val="24"/>
          <w:szCs w:val="24"/>
          <w:rtl/>
        </w:rPr>
        <w:t>ــــــــــــــــــــــــــــ</w:t>
      </w:r>
    </w:p>
    <w:p w:rsidR="00F172B9" w:rsidRPr="005F64EE" w:rsidRDefault="00F172B9" w:rsidP="005F64EE">
      <w:pPr>
        <w:autoSpaceDE w:val="0"/>
        <w:autoSpaceDN w:val="0"/>
        <w:bidi/>
        <w:adjustRightInd w:val="0"/>
        <w:spacing w:after="0" w:line="240" w:lineRule="auto"/>
        <w:rPr>
          <w:rFonts w:ascii="Simplified Arabic" w:hAnsi="Simplified Arabic" w:cs="Simplified Arabic"/>
          <w:b/>
          <w:bCs/>
          <w:sz w:val="24"/>
          <w:szCs w:val="24"/>
          <w:u w:val="single"/>
          <w:rtl/>
        </w:rPr>
      </w:pPr>
      <w:r w:rsidRPr="005F64EE">
        <w:rPr>
          <w:rFonts w:ascii="Simplified Arabic" w:hAnsi="Simplified Arabic" w:cs="Simplified Arabic"/>
          <w:b/>
          <w:bCs/>
          <w:sz w:val="24"/>
          <w:szCs w:val="24"/>
          <w:u w:val="single"/>
          <w:rtl/>
        </w:rPr>
        <w:t>أهم الدروس والعبر</w:t>
      </w:r>
    </w:p>
    <w:p w:rsidR="00F172B9" w:rsidRPr="000A1B51" w:rsidRDefault="00F172B9" w:rsidP="005F64EE">
      <w:pPr>
        <w:pStyle w:val="ListParagraph"/>
        <w:numPr>
          <w:ilvl w:val="0"/>
          <w:numId w:val="15"/>
        </w:numPr>
        <w:autoSpaceDE w:val="0"/>
        <w:autoSpaceDN w:val="0"/>
        <w:bidi/>
        <w:adjustRightInd w:val="0"/>
        <w:spacing w:after="0" w:line="240" w:lineRule="auto"/>
        <w:ind w:left="0"/>
        <w:rPr>
          <w:rFonts w:ascii="Simplified Arabic" w:hAnsi="Simplified Arabic" w:cs="Simplified Arabic"/>
          <w:sz w:val="24"/>
          <w:szCs w:val="24"/>
        </w:rPr>
      </w:pPr>
      <w:r w:rsidRPr="000A1B51">
        <w:rPr>
          <w:rFonts w:ascii="Simplified Arabic" w:hAnsi="Simplified Arabic" w:cs="Simplified Arabic"/>
          <w:sz w:val="24"/>
          <w:szCs w:val="24"/>
          <w:rtl/>
        </w:rPr>
        <w:t xml:space="preserve">لنجاح أي قضية وطنية </w:t>
      </w:r>
      <w:r w:rsidR="00FC6DB0" w:rsidRPr="000A1B51">
        <w:rPr>
          <w:rFonts w:ascii="Simplified Arabic" w:hAnsi="Simplified Arabic" w:cs="Simplified Arabic"/>
          <w:sz w:val="24"/>
          <w:szCs w:val="24"/>
          <w:rtl/>
        </w:rPr>
        <w:t>وحقوقية</w:t>
      </w:r>
      <w:r w:rsidRPr="000A1B51">
        <w:rPr>
          <w:rFonts w:ascii="Simplified Arabic" w:hAnsi="Simplified Arabic" w:cs="Simplified Arabic"/>
          <w:sz w:val="24"/>
          <w:szCs w:val="24"/>
          <w:rtl/>
        </w:rPr>
        <w:t>( قانون، تحقيق العدالة، محاربة الفقر، حقوق الأرض والسكن، المرأة) فانه يتطلب تشارك بين مؤسسات الدولة الرسمية وغير الحكومية أي الوزارات المعنية ومؤسسات المجتمع المدني واللجان</w:t>
      </w:r>
      <w:r w:rsidRPr="000A1B51">
        <w:rPr>
          <w:rFonts w:ascii="Simplified Arabic" w:hAnsi="Simplified Arabic" w:cs="Simplified Arabic"/>
          <w:sz w:val="24"/>
          <w:szCs w:val="24"/>
        </w:rPr>
        <w:t xml:space="preserve"> </w:t>
      </w:r>
      <w:r w:rsidRPr="000A1B51">
        <w:rPr>
          <w:rFonts w:ascii="Simplified Arabic" w:hAnsi="Simplified Arabic" w:cs="Simplified Arabic"/>
          <w:sz w:val="24"/>
          <w:szCs w:val="24"/>
          <w:rtl/>
        </w:rPr>
        <w:t xml:space="preserve">الشعبية </w:t>
      </w:r>
      <w:r w:rsidR="00FC6DB0" w:rsidRPr="000A1B51">
        <w:rPr>
          <w:rFonts w:ascii="Simplified Arabic" w:hAnsi="Simplified Arabic" w:cs="Simplified Arabic"/>
          <w:sz w:val="24"/>
          <w:szCs w:val="24"/>
          <w:rtl/>
        </w:rPr>
        <w:t xml:space="preserve">المعنية بالموضوع وتمثل أصحاب الحق </w:t>
      </w:r>
      <w:r w:rsidRPr="000A1B51">
        <w:rPr>
          <w:rFonts w:ascii="Simplified Arabic" w:hAnsi="Simplified Arabic" w:cs="Simplified Arabic"/>
          <w:sz w:val="24"/>
          <w:szCs w:val="24"/>
          <w:rtl/>
        </w:rPr>
        <w:t xml:space="preserve">والنشطاء </w:t>
      </w:r>
      <w:r w:rsidRPr="000A1B51">
        <w:rPr>
          <w:rFonts w:ascii="Simplified Arabic" w:hAnsi="Simplified Arabic" w:cs="Simplified Arabic"/>
          <w:sz w:val="24"/>
          <w:szCs w:val="24"/>
          <w:rtl/>
        </w:rPr>
        <w:lastRenderedPageBreak/>
        <w:t>والخبراء</w:t>
      </w:r>
      <w:r w:rsidR="00FC6DB0" w:rsidRPr="000A1B51">
        <w:rPr>
          <w:rFonts w:ascii="Simplified Arabic" w:hAnsi="Simplified Arabic" w:cs="Simplified Arabic"/>
          <w:sz w:val="24"/>
          <w:szCs w:val="24"/>
          <w:rtl/>
        </w:rPr>
        <w:t xml:space="preserve">، هو أمر ضروري </w:t>
      </w:r>
      <w:r w:rsidRPr="000A1B51">
        <w:rPr>
          <w:rFonts w:ascii="Simplified Arabic" w:hAnsi="Simplified Arabic" w:cs="Simplified Arabic"/>
          <w:sz w:val="24"/>
          <w:szCs w:val="24"/>
          <w:rtl/>
        </w:rPr>
        <w:t xml:space="preserve"> لكي يتم الحصول على نتائج عملية</w:t>
      </w:r>
      <w:r w:rsidR="00FC6DB0" w:rsidRPr="000A1B51">
        <w:rPr>
          <w:rFonts w:ascii="Simplified Arabic" w:hAnsi="Simplified Arabic" w:cs="Simplified Arabic"/>
          <w:sz w:val="24"/>
          <w:szCs w:val="24"/>
          <w:rtl/>
        </w:rPr>
        <w:t xml:space="preserve"> وعادلة</w:t>
      </w:r>
      <w:r w:rsidRPr="000A1B51">
        <w:rPr>
          <w:rFonts w:ascii="Simplified Arabic" w:hAnsi="Simplified Arabic" w:cs="Simplified Arabic"/>
          <w:sz w:val="24"/>
          <w:szCs w:val="24"/>
          <w:rtl/>
        </w:rPr>
        <w:t xml:space="preserve"> تفيد المجموع وتعمل على تقليل الأخطاء. في حال التزمت جميع الأطراف بتحقيق المصلحة الوطنية المشتركة وابتعد عن الأنانية الشديدة.</w:t>
      </w:r>
      <w:r w:rsidR="00FC6DB0" w:rsidRPr="000A1B51">
        <w:rPr>
          <w:rFonts w:ascii="Simplified Arabic" w:hAnsi="Simplified Arabic" w:cs="Simplified Arabic"/>
          <w:sz w:val="24"/>
          <w:szCs w:val="24"/>
          <w:rtl/>
        </w:rPr>
        <w:t xml:space="preserve"> كما ينطبق نفس الامر أي ضرورة وجود ممثلين الضحايا ومؤسسات حقوقية ولجان شعبية وجهات حكومية ركيزة لنجاح العمل ولتحقيق العدالة بشفافية.</w:t>
      </w:r>
    </w:p>
    <w:p w:rsidR="00F172B9" w:rsidRPr="000A1B51" w:rsidRDefault="00F172B9" w:rsidP="005F64EE">
      <w:pPr>
        <w:pStyle w:val="ListParagraph"/>
        <w:numPr>
          <w:ilvl w:val="0"/>
          <w:numId w:val="15"/>
        </w:numPr>
        <w:autoSpaceDE w:val="0"/>
        <w:autoSpaceDN w:val="0"/>
        <w:bidi/>
        <w:adjustRightInd w:val="0"/>
        <w:spacing w:after="0" w:line="240" w:lineRule="auto"/>
        <w:ind w:left="0"/>
        <w:rPr>
          <w:rFonts w:ascii="Simplified Arabic" w:hAnsi="Simplified Arabic" w:cs="Simplified Arabic"/>
          <w:sz w:val="24"/>
          <w:szCs w:val="24"/>
        </w:rPr>
      </w:pPr>
      <w:proofErr w:type="gramStart"/>
      <w:r w:rsidRPr="000A1B51">
        <w:rPr>
          <w:rFonts w:ascii="Simplified Arabic" w:hAnsi="Simplified Arabic" w:cs="Simplified Arabic"/>
          <w:sz w:val="24"/>
          <w:szCs w:val="24"/>
          <w:rtl/>
        </w:rPr>
        <w:t>وضع</w:t>
      </w:r>
      <w:proofErr w:type="gramEnd"/>
      <w:r w:rsidRPr="000A1B51">
        <w:rPr>
          <w:rFonts w:ascii="Simplified Arabic" w:hAnsi="Simplified Arabic" w:cs="Simplified Arabic"/>
          <w:sz w:val="24"/>
          <w:szCs w:val="24"/>
          <w:rtl/>
        </w:rPr>
        <w:t xml:space="preserve"> المبادئ والإطار العام للعمل قبل البدء في التحضيرات لان ذلك يعمل على تعزيز مشاركة المهتمين بهذا النشاط، وان تكون المبادئ عادلة واضحة وتحقق الحقوق بمساواة.</w:t>
      </w:r>
      <w:r w:rsidR="00FF0750" w:rsidRPr="000A1B51">
        <w:rPr>
          <w:rFonts w:ascii="Simplified Arabic" w:hAnsi="Simplified Arabic" w:cs="Simplified Arabic"/>
          <w:sz w:val="24"/>
          <w:szCs w:val="24"/>
          <w:rtl/>
        </w:rPr>
        <w:t xml:space="preserve"> وان يكون العمل بشكل شفاف وكل شيء مطروح أمام الجمهور فوق الطاولة، لمنع اي انحراف خلال التنفيذ.</w:t>
      </w:r>
    </w:p>
    <w:p w:rsidR="00F172B9" w:rsidRPr="000A1B51" w:rsidRDefault="00F172B9" w:rsidP="005F64EE">
      <w:pPr>
        <w:pStyle w:val="ListParagraph"/>
        <w:numPr>
          <w:ilvl w:val="0"/>
          <w:numId w:val="15"/>
        </w:numPr>
        <w:autoSpaceDE w:val="0"/>
        <w:autoSpaceDN w:val="0"/>
        <w:bidi/>
        <w:adjustRightInd w:val="0"/>
        <w:spacing w:after="0" w:line="240" w:lineRule="auto"/>
        <w:ind w:left="0"/>
        <w:rPr>
          <w:rFonts w:ascii="Simplified Arabic" w:hAnsi="Simplified Arabic" w:cs="Simplified Arabic"/>
          <w:sz w:val="24"/>
          <w:szCs w:val="24"/>
        </w:rPr>
      </w:pPr>
      <w:r w:rsidRPr="000A1B51">
        <w:rPr>
          <w:rFonts w:ascii="Simplified Arabic" w:hAnsi="Simplified Arabic" w:cs="Simplified Arabic"/>
          <w:sz w:val="24"/>
          <w:szCs w:val="24"/>
          <w:rtl/>
        </w:rPr>
        <w:t>التحضير الجيد والجاد قبل التفكير بالإعلان عن أي شيء للجمهور لتقديم الطلبات.</w:t>
      </w:r>
    </w:p>
    <w:p w:rsidR="00D12FD8" w:rsidRPr="000A1B51" w:rsidRDefault="006E4A4F" w:rsidP="005F64EE">
      <w:pPr>
        <w:numPr>
          <w:ilvl w:val="0"/>
          <w:numId w:val="15"/>
        </w:numPr>
        <w:autoSpaceDE w:val="0"/>
        <w:autoSpaceDN w:val="0"/>
        <w:bidi/>
        <w:adjustRightInd w:val="0"/>
        <w:spacing w:after="0" w:line="240" w:lineRule="auto"/>
        <w:ind w:left="0"/>
        <w:rPr>
          <w:rFonts w:ascii="Simplified Arabic" w:hAnsi="Simplified Arabic" w:cs="Simplified Arabic"/>
          <w:sz w:val="24"/>
          <w:szCs w:val="24"/>
        </w:rPr>
      </w:pPr>
      <w:r w:rsidRPr="000A1B51">
        <w:rPr>
          <w:rFonts w:ascii="Simplified Arabic" w:hAnsi="Simplified Arabic" w:cs="Simplified Arabic"/>
          <w:sz w:val="24"/>
          <w:szCs w:val="24"/>
          <w:rtl/>
        </w:rPr>
        <w:t xml:space="preserve">ان القرارات لا يمكن ان يتم تنفيذها من الطرف الآخر، حتى لو كانت أمم متحدة </w:t>
      </w:r>
      <w:r w:rsidR="00096716" w:rsidRPr="000A1B51">
        <w:rPr>
          <w:rFonts w:ascii="Simplified Arabic" w:hAnsi="Simplified Arabic" w:cs="Simplified Arabic"/>
          <w:sz w:val="24"/>
          <w:szCs w:val="24"/>
          <w:rtl/>
        </w:rPr>
        <w:t>إلا</w:t>
      </w:r>
      <w:r w:rsidRPr="000A1B51">
        <w:rPr>
          <w:rFonts w:ascii="Simplified Arabic" w:hAnsi="Simplified Arabic" w:cs="Simplified Arabic"/>
          <w:sz w:val="24"/>
          <w:szCs w:val="24"/>
          <w:rtl/>
        </w:rPr>
        <w:t xml:space="preserve"> بالعمل الجاد والتحضير الجيد من قبل جانبنا </w:t>
      </w:r>
      <w:r w:rsidR="00FF0750" w:rsidRPr="000A1B51">
        <w:rPr>
          <w:rFonts w:ascii="Simplified Arabic" w:hAnsi="Simplified Arabic" w:cs="Simplified Arabic"/>
          <w:sz w:val="24"/>
          <w:szCs w:val="24"/>
          <w:rtl/>
        </w:rPr>
        <w:t xml:space="preserve"> نحن أي نشطاء حقوق الإنسان  وبمشاركة أصحاب الحق و</w:t>
      </w:r>
      <w:r w:rsidRPr="000A1B51">
        <w:rPr>
          <w:rFonts w:ascii="Simplified Arabic" w:hAnsi="Simplified Arabic" w:cs="Simplified Arabic"/>
          <w:sz w:val="24"/>
          <w:szCs w:val="24"/>
          <w:rtl/>
        </w:rPr>
        <w:t>باعتبارنا معنيين بنجاح الهدف</w:t>
      </w:r>
      <w:r w:rsidR="00FF0750" w:rsidRPr="000A1B51">
        <w:rPr>
          <w:rFonts w:ascii="Simplified Arabic" w:hAnsi="Simplified Arabic" w:cs="Simplified Arabic"/>
          <w:sz w:val="24"/>
          <w:szCs w:val="24"/>
          <w:rtl/>
        </w:rPr>
        <w:t xml:space="preserve"> وهو تحقيق العدالة</w:t>
      </w:r>
      <w:r w:rsidRPr="000A1B51">
        <w:rPr>
          <w:rFonts w:ascii="Simplified Arabic" w:hAnsi="Simplified Arabic" w:cs="Simplified Arabic"/>
          <w:sz w:val="24"/>
          <w:szCs w:val="24"/>
          <w:rtl/>
        </w:rPr>
        <w:t>.</w:t>
      </w:r>
      <w:r w:rsidR="00FF0750" w:rsidRPr="000A1B51">
        <w:rPr>
          <w:rFonts w:ascii="Simplified Arabic" w:hAnsi="Simplified Arabic" w:cs="Simplified Arabic"/>
          <w:sz w:val="24"/>
          <w:szCs w:val="24"/>
          <w:rtl/>
        </w:rPr>
        <w:t xml:space="preserve"> </w:t>
      </w:r>
      <w:r w:rsidRPr="000A1B51">
        <w:rPr>
          <w:rFonts w:ascii="Simplified Arabic" w:hAnsi="Simplified Arabic" w:cs="Simplified Arabic"/>
          <w:sz w:val="24"/>
          <w:szCs w:val="24"/>
          <w:rtl/>
        </w:rPr>
        <w:t>وهي عملية نضالية اجتماعية سياسية بالدرجة الأولى.</w:t>
      </w:r>
    </w:p>
    <w:p w:rsidR="00D12FD8" w:rsidRPr="000A1B51" w:rsidRDefault="006E4A4F" w:rsidP="005F64EE">
      <w:pPr>
        <w:numPr>
          <w:ilvl w:val="0"/>
          <w:numId w:val="15"/>
        </w:numPr>
        <w:autoSpaceDE w:val="0"/>
        <w:autoSpaceDN w:val="0"/>
        <w:bidi/>
        <w:adjustRightInd w:val="0"/>
        <w:spacing w:after="0" w:line="240" w:lineRule="auto"/>
        <w:ind w:left="0"/>
        <w:rPr>
          <w:rFonts w:ascii="Simplified Arabic" w:hAnsi="Simplified Arabic" w:cs="Simplified Arabic"/>
          <w:sz w:val="24"/>
          <w:szCs w:val="24"/>
        </w:rPr>
      </w:pPr>
      <w:r w:rsidRPr="000A1B51">
        <w:rPr>
          <w:rFonts w:ascii="Simplified Arabic" w:hAnsi="Simplified Arabic" w:cs="Simplified Arabic"/>
          <w:sz w:val="24"/>
          <w:szCs w:val="24"/>
          <w:rtl/>
        </w:rPr>
        <w:t>التمسك بالحقوق ومناقشتها ارتكازا على مبادئ القانون الدولي الإنساني، واتفاقيات حقوق الإنسان المختلفة.</w:t>
      </w:r>
    </w:p>
    <w:p w:rsidR="00D12FD8" w:rsidRPr="000A1B51" w:rsidRDefault="006E4A4F" w:rsidP="005F64EE">
      <w:pPr>
        <w:numPr>
          <w:ilvl w:val="0"/>
          <w:numId w:val="15"/>
        </w:numPr>
        <w:autoSpaceDE w:val="0"/>
        <w:autoSpaceDN w:val="0"/>
        <w:bidi/>
        <w:adjustRightInd w:val="0"/>
        <w:spacing w:after="0" w:line="240" w:lineRule="auto"/>
        <w:ind w:left="0"/>
        <w:rPr>
          <w:rFonts w:ascii="Simplified Arabic" w:hAnsi="Simplified Arabic" w:cs="Simplified Arabic"/>
          <w:sz w:val="24"/>
          <w:szCs w:val="24"/>
        </w:rPr>
      </w:pPr>
      <w:r w:rsidRPr="000A1B51">
        <w:rPr>
          <w:rFonts w:ascii="Simplified Arabic" w:hAnsi="Simplified Arabic" w:cs="Simplified Arabic"/>
          <w:sz w:val="24"/>
          <w:szCs w:val="24"/>
          <w:rtl/>
        </w:rPr>
        <w:t>أهمية الاستعانة بالأصدقاء وبالشبكات الصديقة والخبراء</w:t>
      </w:r>
      <w:r w:rsidRPr="000A1B51">
        <w:rPr>
          <w:rFonts w:ascii="Simplified Arabic" w:hAnsi="Simplified Arabic" w:cs="Simplified Arabic"/>
          <w:sz w:val="24"/>
          <w:szCs w:val="24"/>
        </w:rPr>
        <w:t xml:space="preserve"> </w:t>
      </w:r>
    </w:p>
    <w:p w:rsidR="00D12FD8" w:rsidRPr="000A1B51" w:rsidRDefault="006E4A4F" w:rsidP="005F64EE">
      <w:pPr>
        <w:numPr>
          <w:ilvl w:val="0"/>
          <w:numId w:val="15"/>
        </w:numPr>
        <w:autoSpaceDE w:val="0"/>
        <w:autoSpaceDN w:val="0"/>
        <w:bidi/>
        <w:adjustRightInd w:val="0"/>
        <w:spacing w:after="0" w:line="240" w:lineRule="auto"/>
        <w:ind w:left="0"/>
        <w:rPr>
          <w:rFonts w:ascii="Simplified Arabic" w:hAnsi="Simplified Arabic" w:cs="Simplified Arabic"/>
          <w:sz w:val="24"/>
          <w:szCs w:val="24"/>
        </w:rPr>
      </w:pPr>
      <w:r w:rsidRPr="000A1B51">
        <w:rPr>
          <w:rFonts w:ascii="Simplified Arabic" w:hAnsi="Simplified Arabic" w:cs="Simplified Arabic"/>
          <w:sz w:val="24"/>
          <w:szCs w:val="24"/>
          <w:rtl/>
        </w:rPr>
        <w:t xml:space="preserve">التعلم والتطوير </w:t>
      </w:r>
      <w:proofErr w:type="gramStart"/>
      <w:r w:rsidRPr="000A1B51">
        <w:rPr>
          <w:rFonts w:ascii="Simplified Arabic" w:hAnsi="Simplified Arabic" w:cs="Simplified Arabic"/>
          <w:sz w:val="24"/>
          <w:szCs w:val="24"/>
          <w:rtl/>
        </w:rPr>
        <w:t>خلال</w:t>
      </w:r>
      <w:proofErr w:type="gramEnd"/>
      <w:r w:rsidRPr="000A1B51">
        <w:rPr>
          <w:rFonts w:ascii="Simplified Arabic" w:hAnsi="Simplified Arabic" w:cs="Simplified Arabic"/>
          <w:sz w:val="24"/>
          <w:szCs w:val="24"/>
          <w:rtl/>
        </w:rPr>
        <w:t xml:space="preserve"> عملية التسجيل</w:t>
      </w:r>
    </w:p>
    <w:p w:rsidR="00D12FD8" w:rsidRPr="000A1B51" w:rsidRDefault="006E4A4F" w:rsidP="005F64EE">
      <w:pPr>
        <w:numPr>
          <w:ilvl w:val="0"/>
          <w:numId w:val="15"/>
        </w:numPr>
        <w:autoSpaceDE w:val="0"/>
        <w:autoSpaceDN w:val="0"/>
        <w:bidi/>
        <w:adjustRightInd w:val="0"/>
        <w:spacing w:after="0" w:line="240" w:lineRule="auto"/>
        <w:ind w:left="0"/>
        <w:rPr>
          <w:rFonts w:ascii="Simplified Arabic" w:hAnsi="Simplified Arabic" w:cs="Simplified Arabic"/>
          <w:sz w:val="24"/>
          <w:szCs w:val="24"/>
        </w:rPr>
      </w:pPr>
      <w:r w:rsidRPr="000A1B51">
        <w:rPr>
          <w:rFonts w:ascii="Simplified Arabic" w:hAnsi="Simplified Arabic" w:cs="Simplified Arabic"/>
          <w:sz w:val="24"/>
          <w:szCs w:val="24"/>
          <w:rtl/>
        </w:rPr>
        <w:t>وضع مربعات فراغ لكي يضع المتضرر رأيه وشعوره لشرح معاناته</w:t>
      </w:r>
      <w:r w:rsidRPr="000A1B51">
        <w:rPr>
          <w:rFonts w:ascii="Simplified Arabic" w:hAnsi="Simplified Arabic" w:cs="Simplified Arabic"/>
          <w:sz w:val="24"/>
          <w:szCs w:val="24"/>
        </w:rPr>
        <w:t xml:space="preserve"> </w:t>
      </w:r>
    </w:p>
    <w:p w:rsidR="00D12FD8" w:rsidRPr="000A1B51" w:rsidRDefault="006E4A4F" w:rsidP="005F64EE">
      <w:pPr>
        <w:numPr>
          <w:ilvl w:val="0"/>
          <w:numId w:val="15"/>
        </w:numPr>
        <w:autoSpaceDE w:val="0"/>
        <w:autoSpaceDN w:val="0"/>
        <w:bidi/>
        <w:adjustRightInd w:val="0"/>
        <w:spacing w:after="0" w:line="240" w:lineRule="auto"/>
        <w:ind w:left="0"/>
        <w:rPr>
          <w:rFonts w:ascii="Simplified Arabic" w:hAnsi="Simplified Arabic" w:cs="Simplified Arabic"/>
          <w:sz w:val="24"/>
          <w:szCs w:val="24"/>
        </w:rPr>
      </w:pPr>
      <w:proofErr w:type="gramStart"/>
      <w:r w:rsidRPr="000A1B51">
        <w:rPr>
          <w:rFonts w:ascii="Simplified Arabic" w:hAnsi="Simplified Arabic" w:cs="Simplified Arabic"/>
          <w:sz w:val="24"/>
          <w:szCs w:val="24"/>
          <w:rtl/>
        </w:rPr>
        <w:t>وضع</w:t>
      </w:r>
      <w:proofErr w:type="gramEnd"/>
      <w:r w:rsidRPr="000A1B51">
        <w:rPr>
          <w:rFonts w:ascii="Simplified Arabic" w:hAnsi="Simplified Arabic" w:cs="Simplified Arabic"/>
          <w:sz w:val="24"/>
          <w:szCs w:val="24"/>
          <w:rtl/>
        </w:rPr>
        <w:t xml:space="preserve"> مساحات غير مصنفة في الاستمارة لأنه حيت يتم العمل على الأرض فانه دائما هناك قضايا لم تدرج في الاستمارة</w:t>
      </w:r>
      <w:r w:rsidRPr="000A1B51">
        <w:rPr>
          <w:rFonts w:ascii="Simplified Arabic" w:hAnsi="Simplified Arabic" w:cs="Simplified Arabic"/>
          <w:sz w:val="24"/>
          <w:szCs w:val="24"/>
        </w:rPr>
        <w:t xml:space="preserve"> </w:t>
      </w:r>
    </w:p>
    <w:p w:rsidR="00D12FD8" w:rsidRPr="000A1B51" w:rsidRDefault="006E4A4F" w:rsidP="005F64EE">
      <w:pPr>
        <w:numPr>
          <w:ilvl w:val="0"/>
          <w:numId w:val="15"/>
        </w:numPr>
        <w:autoSpaceDE w:val="0"/>
        <w:autoSpaceDN w:val="0"/>
        <w:bidi/>
        <w:adjustRightInd w:val="0"/>
        <w:spacing w:after="0" w:line="240" w:lineRule="auto"/>
        <w:ind w:left="0"/>
        <w:rPr>
          <w:rFonts w:ascii="Simplified Arabic" w:hAnsi="Simplified Arabic" w:cs="Simplified Arabic"/>
          <w:sz w:val="24"/>
          <w:szCs w:val="24"/>
        </w:rPr>
      </w:pPr>
      <w:proofErr w:type="gramStart"/>
      <w:r w:rsidRPr="000A1B51">
        <w:rPr>
          <w:rFonts w:ascii="Simplified Arabic" w:hAnsi="Simplified Arabic" w:cs="Simplified Arabic"/>
          <w:sz w:val="24"/>
          <w:szCs w:val="24"/>
          <w:rtl/>
        </w:rPr>
        <w:t>التجربة</w:t>
      </w:r>
      <w:proofErr w:type="gramEnd"/>
      <w:r w:rsidRPr="000A1B51">
        <w:rPr>
          <w:rFonts w:ascii="Simplified Arabic" w:hAnsi="Simplified Arabic" w:cs="Simplified Arabic"/>
          <w:sz w:val="24"/>
          <w:szCs w:val="24"/>
          <w:rtl/>
        </w:rPr>
        <w:t xml:space="preserve"> على الأرض: كلما كان التحضير أفضل وكلما كان وضع المبادئ والتفاصيل أفضل وبوضوح وكلما زاد مشاركة المتضررين واستشارتهم قبل وضع الاستمارة، ووجود ممثلين عنهم يعرفون واقع الأضرار </w:t>
      </w:r>
      <w:r w:rsidR="00FF0750" w:rsidRPr="000A1B51">
        <w:rPr>
          <w:rFonts w:ascii="Simplified Arabic" w:hAnsi="Simplified Arabic" w:cs="Simplified Arabic"/>
          <w:sz w:val="24"/>
          <w:szCs w:val="24"/>
          <w:rtl/>
        </w:rPr>
        <w:t>والانتهاكات،</w:t>
      </w:r>
      <w:r w:rsidRPr="000A1B51">
        <w:rPr>
          <w:rFonts w:ascii="Simplified Arabic" w:hAnsi="Simplified Arabic" w:cs="Simplified Arabic"/>
          <w:sz w:val="24"/>
          <w:szCs w:val="24"/>
          <w:rtl/>
        </w:rPr>
        <w:t xml:space="preserve"> فان النتائج تكون أفضل، يكون النجاح أكبر.</w:t>
      </w:r>
    </w:p>
    <w:p w:rsidR="00D12FD8" w:rsidRPr="000A1B51" w:rsidRDefault="006E4A4F" w:rsidP="005F64EE">
      <w:pPr>
        <w:numPr>
          <w:ilvl w:val="0"/>
          <w:numId w:val="15"/>
        </w:numPr>
        <w:autoSpaceDE w:val="0"/>
        <w:autoSpaceDN w:val="0"/>
        <w:bidi/>
        <w:adjustRightInd w:val="0"/>
        <w:spacing w:after="0" w:line="240" w:lineRule="auto"/>
        <w:ind w:left="0"/>
        <w:rPr>
          <w:rFonts w:ascii="Simplified Arabic" w:hAnsi="Simplified Arabic" w:cs="Simplified Arabic"/>
          <w:sz w:val="24"/>
          <w:szCs w:val="24"/>
        </w:rPr>
      </w:pPr>
      <w:proofErr w:type="gramStart"/>
      <w:r w:rsidRPr="000A1B51">
        <w:rPr>
          <w:rFonts w:ascii="Simplified Arabic" w:hAnsi="Simplified Arabic" w:cs="Simplified Arabic"/>
          <w:sz w:val="24"/>
          <w:szCs w:val="24"/>
          <w:rtl/>
        </w:rPr>
        <w:t>لا</w:t>
      </w:r>
      <w:proofErr w:type="gramEnd"/>
      <w:r w:rsidRPr="000A1B51">
        <w:rPr>
          <w:rFonts w:ascii="Simplified Arabic" w:hAnsi="Simplified Arabic" w:cs="Simplified Arabic"/>
          <w:sz w:val="24"/>
          <w:szCs w:val="24"/>
          <w:rtl/>
        </w:rPr>
        <w:t xml:space="preserve"> تأتي النتائج بصورة كاملة ومنجزة بضربة واحدة، بل يتم ذلك بالبناء على ما تحقق. ومن خلال متابعة يومية لعملية التنفيذ.</w:t>
      </w:r>
    </w:p>
    <w:p w:rsidR="00F172B9" w:rsidRPr="000A1B51" w:rsidRDefault="006E4A4F" w:rsidP="005F64EE">
      <w:pPr>
        <w:numPr>
          <w:ilvl w:val="0"/>
          <w:numId w:val="15"/>
        </w:numPr>
        <w:autoSpaceDE w:val="0"/>
        <w:autoSpaceDN w:val="0"/>
        <w:bidi/>
        <w:adjustRightInd w:val="0"/>
        <w:spacing w:after="0" w:line="240" w:lineRule="auto"/>
        <w:ind w:left="0"/>
        <w:rPr>
          <w:rFonts w:ascii="Simplified Arabic" w:hAnsi="Simplified Arabic" w:cs="Simplified Arabic"/>
          <w:sz w:val="24"/>
          <w:szCs w:val="24"/>
        </w:rPr>
      </w:pPr>
      <w:r w:rsidRPr="000A1B51">
        <w:rPr>
          <w:rFonts w:ascii="Simplified Arabic" w:hAnsi="Simplified Arabic" w:cs="Simplified Arabic"/>
          <w:sz w:val="24"/>
          <w:szCs w:val="24"/>
          <w:rtl/>
        </w:rPr>
        <w:t xml:space="preserve">الأشخاص الموظفون الذين يقومون بتعبئة الاستمارة ويقابلون </w:t>
      </w:r>
      <w:proofErr w:type="gramStart"/>
      <w:r w:rsidRPr="000A1B51">
        <w:rPr>
          <w:rFonts w:ascii="Simplified Arabic" w:hAnsi="Simplified Arabic" w:cs="Simplified Arabic"/>
          <w:sz w:val="24"/>
          <w:szCs w:val="24"/>
          <w:rtl/>
        </w:rPr>
        <w:t>المتضررين</w:t>
      </w:r>
      <w:proofErr w:type="gramEnd"/>
      <w:r w:rsidRPr="000A1B51">
        <w:rPr>
          <w:rFonts w:ascii="Simplified Arabic" w:hAnsi="Simplified Arabic" w:cs="Simplified Arabic"/>
          <w:sz w:val="24"/>
          <w:szCs w:val="24"/>
          <w:rtl/>
        </w:rPr>
        <w:t xml:space="preserve"> لهم دور كبير في </w:t>
      </w:r>
      <w:r w:rsidR="00FF0750" w:rsidRPr="000A1B51">
        <w:rPr>
          <w:rFonts w:ascii="Simplified Arabic" w:hAnsi="Simplified Arabic" w:cs="Simplified Arabic"/>
          <w:sz w:val="24"/>
          <w:szCs w:val="24"/>
          <w:rtl/>
        </w:rPr>
        <w:t>عملية التوثيق</w:t>
      </w:r>
      <w:r w:rsidRPr="000A1B51">
        <w:rPr>
          <w:rFonts w:ascii="Simplified Arabic" w:hAnsi="Simplified Arabic" w:cs="Simplified Arabic"/>
          <w:sz w:val="24"/>
          <w:szCs w:val="24"/>
          <w:rtl/>
        </w:rPr>
        <w:t>.</w:t>
      </w:r>
      <w:r w:rsidRPr="000A1B51">
        <w:rPr>
          <w:rFonts w:ascii="Simplified Arabic" w:hAnsi="Simplified Arabic" w:cs="Simplified Arabic"/>
          <w:sz w:val="24"/>
          <w:szCs w:val="24"/>
        </w:rPr>
        <w:t xml:space="preserve"> </w:t>
      </w:r>
    </w:p>
    <w:p w:rsidR="00AC5E24" w:rsidRPr="000A1B51" w:rsidRDefault="006E4A4F" w:rsidP="005F64EE">
      <w:pPr>
        <w:numPr>
          <w:ilvl w:val="0"/>
          <w:numId w:val="15"/>
        </w:numPr>
        <w:autoSpaceDE w:val="0"/>
        <w:autoSpaceDN w:val="0"/>
        <w:bidi/>
        <w:adjustRightInd w:val="0"/>
        <w:spacing w:after="0" w:line="240" w:lineRule="auto"/>
        <w:ind w:left="0"/>
        <w:rPr>
          <w:rFonts w:ascii="Simplified Arabic" w:hAnsi="Simplified Arabic" w:cs="Simplified Arabic"/>
          <w:sz w:val="24"/>
          <w:szCs w:val="24"/>
          <w:rtl/>
        </w:rPr>
      </w:pPr>
      <w:r w:rsidRPr="000A1B51">
        <w:rPr>
          <w:rFonts w:ascii="Simplified Arabic" w:hAnsi="Simplified Arabic" w:cs="Simplified Arabic"/>
          <w:sz w:val="24"/>
          <w:szCs w:val="24"/>
          <w:rtl/>
        </w:rPr>
        <w:t xml:space="preserve">الاستمارة </w:t>
      </w:r>
      <w:proofErr w:type="gramStart"/>
      <w:r w:rsidRPr="000A1B51">
        <w:rPr>
          <w:rFonts w:ascii="Simplified Arabic" w:hAnsi="Simplified Arabic" w:cs="Simplified Arabic"/>
          <w:sz w:val="24"/>
          <w:szCs w:val="24"/>
          <w:rtl/>
        </w:rPr>
        <w:t>ليس</w:t>
      </w:r>
      <w:proofErr w:type="gramEnd"/>
      <w:r w:rsidRPr="000A1B51">
        <w:rPr>
          <w:rFonts w:ascii="Simplified Arabic" w:hAnsi="Simplified Arabic" w:cs="Simplified Arabic"/>
          <w:sz w:val="24"/>
          <w:szCs w:val="24"/>
          <w:rtl/>
        </w:rPr>
        <w:t xml:space="preserve"> عمل فني ومهني بحث، بل هي تشكل ترجمة فعلية للمبادئ والحقوق. فهناك </w:t>
      </w:r>
      <w:proofErr w:type="gramStart"/>
      <w:r w:rsidRPr="000A1B51">
        <w:rPr>
          <w:rFonts w:ascii="Simplified Arabic" w:hAnsi="Simplified Arabic" w:cs="Simplified Arabic"/>
          <w:sz w:val="24"/>
          <w:szCs w:val="24"/>
          <w:rtl/>
        </w:rPr>
        <w:t>أطراف</w:t>
      </w:r>
      <w:proofErr w:type="gramEnd"/>
      <w:r w:rsidRPr="000A1B51">
        <w:rPr>
          <w:rFonts w:ascii="Simplified Arabic" w:hAnsi="Simplified Arabic" w:cs="Simplified Arabic"/>
          <w:sz w:val="24"/>
          <w:szCs w:val="24"/>
          <w:rtl/>
        </w:rPr>
        <w:t xml:space="preserve"> تعمل على تقليص وشطب الحقوق بطريقة إدارية وفنية.</w:t>
      </w:r>
    </w:p>
    <w:p w:rsidR="00AC5E24" w:rsidRPr="005F64EE" w:rsidRDefault="00AC5E24" w:rsidP="005F64EE">
      <w:pPr>
        <w:autoSpaceDE w:val="0"/>
        <w:autoSpaceDN w:val="0"/>
        <w:adjustRightInd w:val="0"/>
        <w:spacing w:after="0" w:line="240" w:lineRule="auto"/>
        <w:rPr>
          <w:rFonts w:ascii="Simplified Arabic" w:hAnsi="Simplified Arabic" w:cs="Simplified Arabic"/>
          <w:b/>
          <w:bCs/>
          <w:sz w:val="24"/>
          <w:szCs w:val="24"/>
          <w:rtl/>
        </w:rPr>
      </w:pPr>
    </w:p>
    <w:p w:rsidR="00AC5E24" w:rsidRPr="005F64EE" w:rsidRDefault="004E6A74" w:rsidP="005F64EE">
      <w:pPr>
        <w:autoSpaceDE w:val="0"/>
        <w:autoSpaceDN w:val="0"/>
        <w:bidi/>
        <w:adjustRightInd w:val="0"/>
        <w:spacing w:after="0" w:line="240" w:lineRule="auto"/>
        <w:rPr>
          <w:rFonts w:ascii="Simplified Arabic" w:hAnsi="Simplified Arabic" w:cs="Simplified Arabic"/>
          <w:b/>
          <w:bCs/>
          <w:sz w:val="24"/>
          <w:szCs w:val="24"/>
          <w:rtl/>
        </w:rPr>
      </w:pPr>
      <w:proofErr w:type="gramStart"/>
      <w:r w:rsidRPr="005F64EE">
        <w:rPr>
          <w:rFonts w:ascii="Simplified Arabic" w:hAnsi="Simplified Arabic" w:cs="Simplified Arabic"/>
          <w:b/>
          <w:bCs/>
          <w:sz w:val="24"/>
          <w:szCs w:val="24"/>
          <w:rtl/>
        </w:rPr>
        <w:t>مرفقات</w:t>
      </w:r>
      <w:proofErr w:type="gramEnd"/>
      <w:r w:rsidRPr="005F64EE">
        <w:rPr>
          <w:rFonts w:ascii="Simplified Arabic" w:hAnsi="Simplified Arabic" w:cs="Simplified Arabic"/>
          <w:b/>
          <w:bCs/>
          <w:sz w:val="24"/>
          <w:szCs w:val="24"/>
          <w:rtl/>
        </w:rPr>
        <w:t>:</w:t>
      </w:r>
    </w:p>
    <w:p w:rsidR="004E6A74" w:rsidRPr="005F64EE" w:rsidRDefault="004E6A74" w:rsidP="005F64EE">
      <w:pPr>
        <w:autoSpaceDE w:val="0"/>
        <w:autoSpaceDN w:val="0"/>
        <w:bidi/>
        <w:adjustRightInd w:val="0"/>
        <w:spacing w:after="0" w:line="240" w:lineRule="auto"/>
        <w:rPr>
          <w:rFonts w:ascii="Simplified Arabic" w:hAnsi="Simplified Arabic" w:cs="Simplified Arabic"/>
          <w:b/>
          <w:bCs/>
          <w:sz w:val="24"/>
          <w:szCs w:val="24"/>
          <w:rtl/>
        </w:rPr>
      </w:pPr>
      <w:proofErr w:type="gramStart"/>
      <w:r w:rsidRPr="005F64EE">
        <w:rPr>
          <w:rFonts w:ascii="Simplified Arabic" w:hAnsi="Simplified Arabic" w:cs="Simplified Arabic"/>
          <w:b/>
          <w:bCs/>
          <w:sz w:val="24"/>
          <w:szCs w:val="24"/>
          <w:rtl/>
        </w:rPr>
        <w:t>ملحق</w:t>
      </w:r>
      <w:proofErr w:type="gramEnd"/>
      <w:r w:rsidRPr="005F64EE">
        <w:rPr>
          <w:rFonts w:ascii="Simplified Arabic" w:hAnsi="Simplified Arabic" w:cs="Simplified Arabic"/>
          <w:b/>
          <w:bCs/>
          <w:sz w:val="24"/>
          <w:szCs w:val="24"/>
          <w:rtl/>
        </w:rPr>
        <w:t xml:space="preserve"> رقم 1: قرار الجمعية العامة </w:t>
      </w:r>
      <w:r w:rsidR="00EF5D94" w:rsidRPr="005F64EE">
        <w:rPr>
          <w:rFonts w:ascii="Simplified Arabic" w:hAnsi="Simplified Arabic" w:cs="Simplified Arabic"/>
          <w:b/>
          <w:bCs/>
          <w:sz w:val="24"/>
          <w:szCs w:val="24"/>
          <w:rtl/>
        </w:rPr>
        <w:t>بإنشاء</w:t>
      </w:r>
      <w:r w:rsidRPr="005F64EE">
        <w:rPr>
          <w:rFonts w:ascii="Simplified Arabic" w:hAnsi="Simplified Arabic" w:cs="Simplified Arabic"/>
          <w:b/>
          <w:bCs/>
          <w:sz w:val="24"/>
          <w:szCs w:val="24"/>
          <w:rtl/>
        </w:rPr>
        <w:t xml:space="preserve"> سجل </w:t>
      </w:r>
      <w:r w:rsidR="00EF5D94" w:rsidRPr="005F64EE">
        <w:rPr>
          <w:rFonts w:ascii="Simplified Arabic" w:hAnsi="Simplified Arabic" w:cs="Simplified Arabic"/>
          <w:b/>
          <w:bCs/>
          <w:sz w:val="24"/>
          <w:szCs w:val="24"/>
          <w:rtl/>
        </w:rPr>
        <w:t>الأضرار</w:t>
      </w:r>
      <w:r w:rsidRPr="005F64EE">
        <w:rPr>
          <w:rFonts w:ascii="Simplified Arabic" w:hAnsi="Simplified Arabic" w:cs="Simplified Arabic"/>
          <w:b/>
          <w:bCs/>
          <w:sz w:val="24"/>
          <w:szCs w:val="24"/>
          <w:rtl/>
        </w:rPr>
        <w:t xml:space="preserve"> الناشئة عن بناء الجدار</w:t>
      </w:r>
    </w:p>
    <w:p w:rsidR="004E6A74" w:rsidRPr="005F64EE" w:rsidRDefault="004E6A74" w:rsidP="005F64EE">
      <w:pPr>
        <w:autoSpaceDE w:val="0"/>
        <w:autoSpaceDN w:val="0"/>
        <w:bidi/>
        <w:adjustRightInd w:val="0"/>
        <w:spacing w:after="0" w:line="240" w:lineRule="auto"/>
        <w:rPr>
          <w:rFonts w:ascii="Simplified Arabic" w:hAnsi="Simplified Arabic" w:cs="Simplified Arabic"/>
          <w:b/>
          <w:bCs/>
          <w:sz w:val="24"/>
          <w:szCs w:val="24"/>
          <w:rtl/>
        </w:rPr>
      </w:pPr>
      <w:proofErr w:type="gramStart"/>
      <w:r w:rsidRPr="005F64EE">
        <w:rPr>
          <w:rFonts w:ascii="Simplified Arabic" w:hAnsi="Simplified Arabic" w:cs="Simplified Arabic"/>
          <w:b/>
          <w:bCs/>
          <w:sz w:val="24"/>
          <w:szCs w:val="24"/>
          <w:rtl/>
        </w:rPr>
        <w:t>ملحق</w:t>
      </w:r>
      <w:proofErr w:type="gramEnd"/>
      <w:r w:rsidRPr="005F64EE">
        <w:rPr>
          <w:rFonts w:ascii="Simplified Arabic" w:hAnsi="Simplified Arabic" w:cs="Simplified Arabic"/>
          <w:b/>
          <w:bCs/>
          <w:sz w:val="24"/>
          <w:szCs w:val="24"/>
          <w:rtl/>
        </w:rPr>
        <w:t xml:space="preserve"> رقم 2: رسالة </w:t>
      </w:r>
      <w:r w:rsidR="00EF5D94" w:rsidRPr="005F64EE">
        <w:rPr>
          <w:rFonts w:ascii="Simplified Arabic" w:hAnsi="Simplified Arabic" w:cs="Simplified Arabic"/>
          <w:b/>
          <w:bCs/>
          <w:sz w:val="24"/>
          <w:szCs w:val="24"/>
          <w:rtl/>
        </w:rPr>
        <w:t>الأمين</w:t>
      </w:r>
      <w:r w:rsidRPr="005F64EE">
        <w:rPr>
          <w:rFonts w:ascii="Simplified Arabic" w:hAnsi="Simplified Arabic" w:cs="Simplified Arabic"/>
          <w:b/>
          <w:bCs/>
          <w:sz w:val="24"/>
          <w:szCs w:val="24"/>
          <w:rtl/>
        </w:rPr>
        <w:t xml:space="preserve"> العام </w:t>
      </w:r>
      <w:r w:rsidR="00EF5D94" w:rsidRPr="005F64EE">
        <w:rPr>
          <w:rFonts w:ascii="Simplified Arabic" w:hAnsi="Simplified Arabic" w:cs="Simplified Arabic"/>
          <w:b/>
          <w:bCs/>
          <w:sz w:val="24"/>
          <w:szCs w:val="24"/>
          <w:rtl/>
        </w:rPr>
        <w:t>للأمم</w:t>
      </w:r>
      <w:r w:rsidRPr="005F64EE">
        <w:rPr>
          <w:rFonts w:ascii="Simplified Arabic" w:hAnsi="Simplified Arabic" w:cs="Simplified Arabic"/>
          <w:b/>
          <w:bCs/>
          <w:sz w:val="24"/>
          <w:szCs w:val="24"/>
          <w:rtl/>
        </w:rPr>
        <w:t xml:space="preserve"> المتحدة السيد كوفي عنان</w:t>
      </w:r>
      <w:r w:rsidR="00FF0750" w:rsidRPr="005F64EE">
        <w:rPr>
          <w:rFonts w:ascii="Simplified Arabic" w:hAnsi="Simplified Arabic" w:cs="Simplified Arabic"/>
          <w:b/>
          <w:bCs/>
          <w:sz w:val="24"/>
          <w:szCs w:val="24"/>
          <w:rtl/>
        </w:rPr>
        <w:t>\2005</w:t>
      </w:r>
    </w:p>
    <w:p w:rsidR="004E6A74" w:rsidRPr="005F64EE" w:rsidRDefault="004E6A74" w:rsidP="005F64EE">
      <w:pPr>
        <w:autoSpaceDE w:val="0"/>
        <w:autoSpaceDN w:val="0"/>
        <w:bidi/>
        <w:adjustRightInd w:val="0"/>
        <w:spacing w:after="0" w:line="240" w:lineRule="auto"/>
        <w:rPr>
          <w:rFonts w:ascii="Simplified Arabic" w:hAnsi="Simplified Arabic" w:cs="Simplified Arabic"/>
          <w:b/>
          <w:bCs/>
          <w:sz w:val="24"/>
          <w:szCs w:val="24"/>
          <w:rtl/>
        </w:rPr>
      </w:pPr>
      <w:proofErr w:type="gramStart"/>
      <w:r w:rsidRPr="005F64EE">
        <w:rPr>
          <w:rFonts w:ascii="Simplified Arabic" w:hAnsi="Simplified Arabic" w:cs="Simplified Arabic"/>
          <w:b/>
          <w:bCs/>
          <w:sz w:val="24"/>
          <w:szCs w:val="24"/>
          <w:rtl/>
        </w:rPr>
        <w:t>ملحق</w:t>
      </w:r>
      <w:proofErr w:type="gramEnd"/>
      <w:r w:rsidRPr="005F64EE">
        <w:rPr>
          <w:rFonts w:ascii="Simplified Arabic" w:hAnsi="Simplified Arabic" w:cs="Simplified Arabic"/>
          <w:b/>
          <w:bCs/>
          <w:sz w:val="24"/>
          <w:szCs w:val="24"/>
          <w:rtl/>
        </w:rPr>
        <w:t xml:space="preserve"> رقم 3: تقرير </w:t>
      </w:r>
      <w:r w:rsidR="00EF5D94" w:rsidRPr="005F64EE">
        <w:rPr>
          <w:rFonts w:ascii="Simplified Arabic" w:hAnsi="Simplified Arabic" w:cs="Simplified Arabic"/>
          <w:b/>
          <w:bCs/>
          <w:sz w:val="24"/>
          <w:szCs w:val="24"/>
          <w:rtl/>
        </w:rPr>
        <w:t>الأمين</w:t>
      </w:r>
      <w:r w:rsidRPr="005F64EE">
        <w:rPr>
          <w:rFonts w:ascii="Simplified Arabic" w:hAnsi="Simplified Arabic" w:cs="Simplified Arabic"/>
          <w:b/>
          <w:bCs/>
          <w:sz w:val="24"/>
          <w:szCs w:val="24"/>
          <w:rtl/>
        </w:rPr>
        <w:t xml:space="preserve"> العام </w:t>
      </w:r>
      <w:r w:rsidR="00EF5D94" w:rsidRPr="005F64EE">
        <w:rPr>
          <w:rFonts w:ascii="Simplified Arabic" w:hAnsi="Simplified Arabic" w:cs="Simplified Arabic"/>
          <w:b/>
          <w:bCs/>
          <w:sz w:val="24"/>
          <w:szCs w:val="24"/>
          <w:rtl/>
        </w:rPr>
        <w:t>للأمم</w:t>
      </w:r>
      <w:r w:rsidRPr="005F64EE">
        <w:rPr>
          <w:rFonts w:ascii="Simplified Arabic" w:hAnsi="Simplified Arabic" w:cs="Simplified Arabic"/>
          <w:b/>
          <w:bCs/>
          <w:sz w:val="24"/>
          <w:szCs w:val="24"/>
          <w:rtl/>
        </w:rPr>
        <w:t xml:space="preserve"> المتحدة السيد كوفي عنان</w:t>
      </w:r>
      <w:r w:rsidR="00FF0750" w:rsidRPr="005F64EE">
        <w:rPr>
          <w:rFonts w:ascii="Simplified Arabic" w:hAnsi="Simplified Arabic" w:cs="Simplified Arabic"/>
          <w:b/>
          <w:bCs/>
          <w:sz w:val="24"/>
          <w:szCs w:val="24"/>
          <w:rtl/>
        </w:rPr>
        <w:t>\2006</w:t>
      </w:r>
    </w:p>
    <w:p w:rsidR="004E6A74" w:rsidRPr="005F64EE" w:rsidRDefault="004E6A74" w:rsidP="005F64EE">
      <w:pPr>
        <w:autoSpaceDE w:val="0"/>
        <w:autoSpaceDN w:val="0"/>
        <w:bidi/>
        <w:adjustRightInd w:val="0"/>
        <w:spacing w:after="0" w:line="240" w:lineRule="auto"/>
        <w:rPr>
          <w:rFonts w:ascii="Simplified Arabic" w:hAnsi="Simplified Arabic" w:cs="Simplified Arabic"/>
          <w:b/>
          <w:bCs/>
          <w:sz w:val="24"/>
          <w:szCs w:val="24"/>
          <w:rtl/>
        </w:rPr>
      </w:pPr>
    </w:p>
    <w:p w:rsidR="00AC5E24" w:rsidRPr="005F64EE" w:rsidRDefault="00AC5E24" w:rsidP="005F64EE">
      <w:pPr>
        <w:autoSpaceDE w:val="0"/>
        <w:autoSpaceDN w:val="0"/>
        <w:adjustRightInd w:val="0"/>
        <w:spacing w:after="0" w:line="240" w:lineRule="auto"/>
        <w:rPr>
          <w:rFonts w:ascii="Simplified Arabic" w:hAnsi="Simplified Arabic" w:cs="Simplified Arabic"/>
          <w:b/>
          <w:bCs/>
          <w:sz w:val="24"/>
          <w:szCs w:val="24"/>
          <w:rtl/>
        </w:rPr>
      </w:pPr>
    </w:p>
    <w:p w:rsidR="00AC5E24" w:rsidRPr="005F64EE" w:rsidRDefault="00AC5E24" w:rsidP="005F64EE">
      <w:pPr>
        <w:autoSpaceDE w:val="0"/>
        <w:autoSpaceDN w:val="0"/>
        <w:adjustRightInd w:val="0"/>
        <w:spacing w:after="0" w:line="240" w:lineRule="auto"/>
        <w:rPr>
          <w:rFonts w:ascii="Simplified Arabic" w:hAnsi="Simplified Arabic" w:cs="Simplified Arabic"/>
          <w:b/>
          <w:bCs/>
          <w:sz w:val="24"/>
          <w:szCs w:val="24"/>
          <w:rtl/>
        </w:rPr>
      </w:pPr>
    </w:p>
    <w:p w:rsidR="00AC5E24" w:rsidRPr="005F64EE" w:rsidRDefault="00A34EF5" w:rsidP="005F64EE">
      <w:pPr>
        <w:autoSpaceDE w:val="0"/>
        <w:autoSpaceDN w:val="0"/>
        <w:adjustRightInd w:val="0"/>
        <w:spacing w:after="0" w:line="240" w:lineRule="auto"/>
        <w:rPr>
          <w:rFonts w:ascii="Simplified Arabic" w:hAnsi="Simplified Arabic" w:cs="Simplified Arabic"/>
          <w:b/>
          <w:bCs/>
          <w:sz w:val="24"/>
          <w:szCs w:val="24"/>
          <w:rtl/>
        </w:rPr>
      </w:pPr>
      <w:r w:rsidRPr="005F64EE">
        <w:rPr>
          <w:rFonts w:ascii="Simplified Arabic" w:hAnsi="Simplified Arabic" w:cs="Simplified Arabic"/>
          <w:b/>
          <w:bCs/>
          <w:sz w:val="24"/>
          <w:szCs w:val="24"/>
          <w:rtl/>
        </w:rPr>
        <w:t>إعداد : عيسى سمندر</w:t>
      </w:r>
    </w:p>
    <w:p w:rsidR="00A34EF5" w:rsidRPr="005F64EE" w:rsidRDefault="00423B9F" w:rsidP="005F64EE">
      <w:pPr>
        <w:autoSpaceDE w:val="0"/>
        <w:autoSpaceDN w:val="0"/>
        <w:adjustRightInd w:val="0"/>
        <w:spacing w:after="0" w:line="240" w:lineRule="auto"/>
        <w:rPr>
          <w:rFonts w:ascii="Simplified Arabic" w:hAnsi="Simplified Arabic" w:cs="Simplified Arabic"/>
          <w:b/>
          <w:bCs/>
          <w:sz w:val="24"/>
          <w:szCs w:val="24"/>
          <w:rtl/>
        </w:rPr>
      </w:pPr>
      <w:r w:rsidRPr="005F64EE">
        <w:rPr>
          <w:rFonts w:ascii="Simplified Arabic" w:hAnsi="Simplified Arabic" w:cs="Simplified Arabic"/>
          <w:b/>
          <w:bCs/>
          <w:sz w:val="24"/>
          <w:szCs w:val="24"/>
          <w:rtl/>
        </w:rPr>
        <w:t>منسق</w:t>
      </w:r>
      <w:r w:rsidR="00A34EF5" w:rsidRPr="005F64EE">
        <w:rPr>
          <w:rFonts w:ascii="Simplified Arabic" w:hAnsi="Simplified Arabic" w:cs="Simplified Arabic"/>
          <w:b/>
          <w:bCs/>
          <w:sz w:val="24"/>
          <w:szCs w:val="24"/>
          <w:rtl/>
        </w:rPr>
        <w:t xml:space="preserve"> المركز الشعبي للتنمية</w:t>
      </w:r>
    </w:p>
    <w:p w:rsidR="00A34EF5" w:rsidRPr="005F64EE" w:rsidRDefault="00A34EF5" w:rsidP="005F64EE">
      <w:pPr>
        <w:autoSpaceDE w:val="0"/>
        <w:autoSpaceDN w:val="0"/>
        <w:adjustRightInd w:val="0"/>
        <w:spacing w:after="0" w:line="240" w:lineRule="auto"/>
        <w:rPr>
          <w:rFonts w:ascii="Simplified Arabic" w:hAnsi="Simplified Arabic" w:cs="Simplified Arabic"/>
          <w:b/>
          <w:bCs/>
          <w:sz w:val="24"/>
          <w:szCs w:val="24"/>
          <w:rtl/>
        </w:rPr>
      </w:pPr>
      <w:r w:rsidRPr="005F64EE">
        <w:rPr>
          <w:rFonts w:ascii="Simplified Arabic" w:hAnsi="Simplified Arabic" w:cs="Simplified Arabic"/>
          <w:b/>
          <w:bCs/>
          <w:sz w:val="24"/>
          <w:szCs w:val="24"/>
          <w:rtl/>
        </w:rPr>
        <w:t>مدير عام اللجنة الوطنية الفلسطينية لسجل اضرار الجدار</w:t>
      </w:r>
    </w:p>
    <w:p w:rsidR="00AC5E24" w:rsidRPr="005F64EE" w:rsidRDefault="00F172B9" w:rsidP="005F64EE">
      <w:pPr>
        <w:autoSpaceDE w:val="0"/>
        <w:autoSpaceDN w:val="0"/>
        <w:bidi/>
        <w:adjustRightInd w:val="0"/>
        <w:spacing w:after="0" w:line="240" w:lineRule="auto"/>
        <w:rPr>
          <w:rFonts w:ascii="Simplified Arabic" w:hAnsi="Simplified Arabic" w:cs="Simplified Arabic"/>
          <w:b/>
          <w:bCs/>
          <w:sz w:val="24"/>
          <w:szCs w:val="24"/>
          <w:rtl/>
        </w:rPr>
      </w:pPr>
      <w:r w:rsidRPr="005F64EE">
        <w:rPr>
          <w:rFonts w:ascii="Simplified Arabic" w:hAnsi="Simplified Arabic" w:cs="Simplified Arabic"/>
          <w:b/>
          <w:bCs/>
          <w:sz w:val="24"/>
          <w:szCs w:val="24"/>
          <w:rtl/>
        </w:rPr>
        <w:t>ــــــــــــــــــــــــــــــــــــــــــــ</w:t>
      </w:r>
    </w:p>
    <w:p w:rsidR="00F172B9" w:rsidRPr="005F64EE" w:rsidRDefault="00F172B9" w:rsidP="005F64EE">
      <w:pPr>
        <w:autoSpaceDE w:val="0"/>
        <w:autoSpaceDN w:val="0"/>
        <w:bidi/>
        <w:adjustRightInd w:val="0"/>
        <w:spacing w:after="0" w:line="240" w:lineRule="auto"/>
        <w:rPr>
          <w:rFonts w:ascii="Simplified Arabic" w:hAnsi="Simplified Arabic" w:cs="Simplified Arabic"/>
          <w:b/>
          <w:bCs/>
          <w:sz w:val="24"/>
          <w:szCs w:val="24"/>
          <w:rtl/>
        </w:rPr>
      </w:pPr>
    </w:p>
    <w:p w:rsidR="00F172B9" w:rsidRPr="005F64EE" w:rsidRDefault="00F172B9" w:rsidP="005F64EE">
      <w:pPr>
        <w:autoSpaceDE w:val="0"/>
        <w:autoSpaceDN w:val="0"/>
        <w:bidi/>
        <w:adjustRightInd w:val="0"/>
        <w:spacing w:after="0" w:line="240" w:lineRule="auto"/>
        <w:rPr>
          <w:rFonts w:ascii="Simplified Arabic" w:hAnsi="Simplified Arabic" w:cs="Simplified Arabic"/>
          <w:b/>
          <w:bCs/>
          <w:sz w:val="24"/>
          <w:szCs w:val="24"/>
          <w:rtl/>
        </w:rPr>
      </w:pPr>
      <w:proofErr w:type="gramStart"/>
      <w:r w:rsidRPr="005F64EE">
        <w:rPr>
          <w:rFonts w:ascii="Simplified Arabic" w:hAnsi="Simplified Arabic" w:cs="Simplified Arabic"/>
          <w:b/>
          <w:bCs/>
          <w:sz w:val="24"/>
          <w:szCs w:val="24"/>
          <w:rtl/>
        </w:rPr>
        <w:t>المصادر</w:t>
      </w:r>
      <w:proofErr w:type="gramEnd"/>
    </w:p>
    <w:p w:rsidR="00F172B9" w:rsidRPr="005F64EE" w:rsidRDefault="00F172B9" w:rsidP="005F64EE">
      <w:pPr>
        <w:pStyle w:val="ListParagraph"/>
        <w:numPr>
          <w:ilvl w:val="0"/>
          <w:numId w:val="18"/>
        </w:numPr>
        <w:autoSpaceDE w:val="0"/>
        <w:autoSpaceDN w:val="0"/>
        <w:bidi/>
        <w:adjustRightInd w:val="0"/>
        <w:spacing w:after="0" w:line="240" w:lineRule="auto"/>
        <w:ind w:left="0"/>
        <w:rPr>
          <w:rFonts w:ascii="Simplified Arabic" w:hAnsi="Simplified Arabic" w:cs="Simplified Arabic"/>
          <w:b/>
          <w:bCs/>
          <w:sz w:val="24"/>
          <w:szCs w:val="24"/>
        </w:rPr>
      </w:pPr>
      <w:r w:rsidRPr="005F64EE">
        <w:rPr>
          <w:rFonts w:ascii="Simplified Arabic" w:hAnsi="Simplified Arabic" w:cs="Simplified Arabic"/>
          <w:b/>
          <w:bCs/>
          <w:sz w:val="24"/>
          <w:szCs w:val="24"/>
          <w:rtl/>
        </w:rPr>
        <w:t>وثائق اللجنة الوط</w:t>
      </w:r>
      <w:r w:rsidR="00EF5D94" w:rsidRPr="005F64EE">
        <w:rPr>
          <w:rFonts w:ascii="Simplified Arabic" w:hAnsi="Simplified Arabic" w:cs="Simplified Arabic"/>
          <w:b/>
          <w:bCs/>
          <w:sz w:val="24"/>
          <w:szCs w:val="24"/>
          <w:rtl/>
        </w:rPr>
        <w:t xml:space="preserve">نية الفلسطينية لسجل اضرار الجدار ( </w:t>
      </w:r>
      <w:r w:rsidR="00EF5D94" w:rsidRPr="005F64EE">
        <w:rPr>
          <w:rFonts w:ascii="Simplified Arabic" w:hAnsi="Simplified Arabic" w:cs="Simplified Arabic"/>
          <w:b/>
          <w:bCs/>
          <w:sz w:val="24"/>
          <w:szCs w:val="24"/>
        </w:rPr>
        <w:t>www.pncrod.ps</w:t>
      </w:r>
      <w:r w:rsidR="00EF5D94" w:rsidRPr="005F64EE">
        <w:rPr>
          <w:rFonts w:ascii="Simplified Arabic" w:hAnsi="Simplified Arabic" w:cs="Simplified Arabic"/>
          <w:b/>
          <w:bCs/>
          <w:sz w:val="24"/>
          <w:szCs w:val="24"/>
          <w:rtl/>
        </w:rPr>
        <w:t>)</w:t>
      </w:r>
    </w:p>
    <w:p w:rsidR="00F172B9" w:rsidRPr="005F64EE" w:rsidRDefault="00F172B9" w:rsidP="005F64EE">
      <w:pPr>
        <w:pStyle w:val="ListParagraph"/>
        <w:numPr>
          <w:ilvl w:val="0"/>
          <w:numId w:val="18"/>
        </w:numPr>
        <w:autoSpaceDE w:val="0"/>
        <w:autoSpaceDN w:val="0"/>
        <w:bidi/>
        <w:adjustRightInd w:val="0"/>
        <w:spacing w:after="0" w:line="240" w:lineRule="auto"/>
        <w:ind w:left="0"/>
        <w:rPr>
          <w:rFonts w:ascii="Simplified Arabic" w:hAnsi="Simplified Arabic" w:cs="Simplified Arabic"/>
          <w:b/>
          <w:bCs/>
          <w:sz w:val="24"/>
          <w:szCs w:val="24"/>
        </w:rPr>
      </w:pPr>
      <w:r w:rsidRPr="005F64EE">
        <w:rPr>
          <w:rFonts w:ascii="Simplified Arabic" w:hAnsi="Simplified Arabic" w:cs="Simplified Arabic"/>
          <w:b/>
          <w:bCs/>
          <w:sz w:val="24"/>
          <w:szCs w:val="24"/>
          <w:rtl/>
        </w:rPr>
        <w:t xml:space="preserve">وثائق التحالف الدولي للموئل\ شبكة حقوق </w:t>
      </w:r>
      <w:r w:rsidR="00096716" w:rsidRPr="005F64EE">
        <w:rPr>
          <w:rFonts w:ascii="Simplified Arabic" w:hAnsi="Simplified Arabic" w:cs="Simplified Arabic"/>
          <w:b/>
          <w:bCs/>
          <w:sz w:val="24"/>
          <w:szCs w:val="24"/>
          <w:rtl/>
        </w:rPr>
        <w:t>الأرض</w:t>
      </w:r>
      <w:r w:rsidRPr="005F64EE">
        <w:rPr>
          <w:rFonts w:ascii="Simplified Arabic" w:hAnsi="Simplified Arabic" w:cs="Simplified Arabic"/>
          <w:b/>
          <w:bCs/>
          <w:sz w:val="24"/>
          <w:szCs w:val="24"/>
          <w:rtl/>
        </w:rPr>
        <w:t xml:space="preserve"> والسكن</w:t>
      </w:r>
      <w:r w:rsidR="00EF5D94" w:rsidRPr="005F64EE">
        <w:rPr>
          <w:rFonts w:ascii="Simplified Arabic" w:hAnsi="Simplified Arabic" w:cs="Simplified Arabic"/>
          <w:b/>
          <w:bCs/>
          <w:sz w:val="24"/>
          <w:szCs w:val="24"/>
          <w:rtl/>
        </w:rPr>
        <w:t>(</w:t>
      </w:r>
      <w:r w:rsidR="00EF5D94" w:rsidRPr="005F64EE">
        <w:rPr>
          <w:rFonts w:ascii="Simplified Arabic" w:hAnsi="Simplified Arabic" w:cs="Simplified Arabic"/>
          <w:b/>
          <w:bCs/>
          <w:sz w:val="24"/>
          <w:szCs w:val="24"/>
          <w:lang w:bidi="he-IL"/>
        </w:rPr>
        <w:t>www.hlrn.org</w:t>
      </w:r>
      <w:r w:rsidR="00EF5D94" w:rsidRPr="005F64EE">
        <w:rPr>
          <w:rFonts w:ascii="Simplified Arabic" w:hAnsi="Simplified Arabic" w:cs="Simplified Arabic"/>
          <w:b/>
          <w:bCs/>
          <w:sz w:val="24"/>
          <w:szCs w:val="24"/>
          <w:rtl/>
        </w:rPr>
        <w:t>)</w:t>
      </w:r>
    </w:p>
    <w:p w:rsidR="00F172B9" w:rsidRPr="005F64EE" w:rsidRDefault="00F172B9" w:rsidP="005F64EE">
      <w:pPr>
        <w:pStyle w:val="ListParagraph"/>
        <w:numPr>
          <w:ilvl w:val="0"/>
          <w:numId w:val="18"/>
        </w:numPr>
        <w:autoSpaceDE w:val="0"/>
        <w:autoSpaceDN w:val="0"/>
        <w:bidi/>
        <w:adjustRightInd w:val="0"/>
        <w:spacing w:after="0" w:line="240" w:lineRule="auto"/>
        <w:ind w:left="0"/>
        <w:rPr>
          <w:rFonts w:ascii="Simplified Arabic" w:hAnsi="Simplified Arabic" w:cs="Simplified Arabic"/>
          <w:b/>
          <w:bCs/>
          <w:sz w:val="24"/>
          <w:szCs w:val="24"/>
        </w:rPr>
      </w:pPr>
      <w:r w:rsidRPr="005F64EE">
        <w:rPr>
          <w:rFonts w:ascii="Simplified Arabic" w:hAnsi="Simplified Arabic" w:cs="Simplified Arabic"/>
          <w:b/>
          <w:bCs/>
          <w:sz w:val="24"/>
          <w:szCs w:val="24"/>
          <w:rtl/>
        </w:rPr>
        <w:t xml:space="preserve">وثائق </w:t>
      </w:r>
      <w:r w:rsidR="00096716" w:rsidRPr="005F64EE">
        <w:rPr>
          <w:rFonts w:ascii="Simplified Arabic" w:hAnsi="Simplified Arabic" w:cs="Simplified Arabic"/>
          <w:b/>
          <w:bCs/>
          <w:sz w:val="24"/>
          <w:szCs w:val="24"/>
          <w:rtl/>
        </w:rPr>
        <w:t>الأمم</w:t>
      </w:r>
      <w:r w:rsidRPr="005F64EE">
        <w:rPr>
          <w:rFonts w:ascii="Simplified Arabic" w:hAnsi="Simplified Arabic" w:cs="Simplified Arabic"/>
          <w:b/>
          <w:bCs/>
          <w:sz w:val="24"/>
          <w:szCs w:val="24"/>
          <w:rtl/>
        </w:rPr>
        <w:t xml:space="preserve"> المتحدة</w:t>
      </w:r>
      <w:r w:rsidR="0000542D" w:rsidRPr="005F64EE">
        <w:rPr>
          <w:rFonts w:ascii="Simplified Arabic" w:hAnsi="Simplified Arabic" w:cs="Simplified Arabic"/>
          <w:b/>
          <w:bCs/>
          <w:sz w:val="24"/>
          <w:szCs w:val="24"/>
          <w:rtl/>
        </w:rPr>
        <w:t>(</w:t>
      </w:r>
      <w:r w:rsidR="0000542D" w:rsidRPr="005F64EE">
        <w:rPr>
          <w:rFonts w:ascii="Simplified Arabic" w:hAnsi="Simplified Arabic" w:cs="Simplified Arabic"/>
          <w:b/>
          <w:bCs/>
          <w:sz w:val="24"/>
          <w:szCs w:val="24"/>
        </w:rPr>
        <w:t>http://unispal.un.org/unispal.nsf/home.htm</w:t>
      </w:r>
      <w:r w:rsidR="0000542D" w:rsidRPr="005F64EE">
        <w:rPr>
          <w:rFonts w:ascii="Simplified Arabic" w:hAnsi="Simplified Arabic" w:cs="Simplified Arabic"/>
          <w:b/>
          <w:bCs/>
          <w:sz w:val="24"/>
          <w:szCs w:val="24"/>
          <w:rtl/>
        </w:rPr>
        <w:t>)</w:t>
      </w:r>
    </w:p>
    <w:p w:rsidR="006918E4" w:rsidRPr="005F64EE" w:rsidRDefault="00F172B9" w:rsidP="005F64EE">
      <w:pPr>
        <w:pStyle w:val="ListParagraph"/>
        <w:numPr>
          <w:ilvl w:val="0"/>
          <w:numId w:val="18"/>
        </w:numPr>
        <w:autoSpaceDE w:val="0"/>
        <w:autoSpaceDN w:val="0"/>
        <w:bidi/>
        <w:adjustRightInd w:val="0"/>
        <w:spacing w:after="0" w:line="240" w:lineRule="auto"/>
        <w:ind w:left="0"/>
        <w:rPr>
          <w:rFonts w:ascii="Simplified Arabic" w:hAnsi="Simplified Arabic" w:cs="Simplified Arabic"/>
          <w:sz w:val="24"/>
          <w:szCs w:val="24"/>
          <w:rtl/>
        </w:rPr>
      </w:pPr>
      <w:r w:rsidRPr="005F64EE">
        <w:rPr>
          <w:rFonts w:ascii="Simplified Arabic" w:hAnsi="Simplified Arabic" w:cs="Simplified Arabic"/>
          <w:b/>
          <w:bCs/>
          <w:sz w:val="24"/>
          <w:szCs w:val="24"/>
          <w:rtl/>
        </w:rPr>
        <w:t xml:space="preserve">بحث </w:t>
      </w:r>
      <w:r w:rsidR="00096716" w:rsidRPr="005F64EE">
        <w:rPr>
          <w:rFonts w:ascii="Simplified Arabic" w:hAnsi="Simplified Arabic" w:cs="Simplified Arabic"/>
          <w:b/>
          <w:bCs/>
          <w:sz w:val="24"/>
          <w:szCs w:val="24"/>
          <w:rtl/>
        </w:rPr>
        <w:t>الأستاذ</w:t>
      </w:r>
      <w:r w:rsidRPr="005F64EE">
        <w:rPr>
          <w:rFonts w:ascii="Simplified Arabic" w:hAnsi="Simplified Arabic" w:cs="Simplified Arabic"/>
          <w:b/>
          <w:bCs/>
          <w:sz w:val="24"/>
          <w:szCs w:val="24"/>
          <w:rtl/>
        </w:rPr>
        <w:t xml:space="preserve"> هوارد فارني، جنوب </w:t>
      </w:r>
      <w:r w:rsidR="00096716" w:rsidRPr="005F64EE">
        <w:rPr>
          <w:rFonts w:ascii="Simplified Arabic" w:hAnsi="Simplified Arabic" w:cs="Simplified Arabic"/>
          <w:b/>
          <w:bCs/>
          <w:sz w:val="24"/>
          <w:szCs w:val="24"/>
          <w:rtl/>
        </w:rPr>
        <w:t>أفريقيا</w:t>
      </w:r>
      <w:r w:rsidRPr="005F64EE">
        <w:rPr>
          <w:rFonts w:ascii="Simplified Arabic" w:hAnsi="Simplified Arabic" w:cs="Simplified Arabic"/>
          <w:b/>
          <w:bCs/>
          <w:sz w:val="24"/>
          <w:szCs w:val="24"/>
          <w:rtl/>
        </w:rPr>
        <w:t xml:space="preserve"> من مركز العدالة الانتقالية.</w:t>
      </w:r>
      <w:bookmarkStart w:id="0" w:name="_GoBack"/>
      <w:bookmarkEnd w:id="0"/>
    </w:p>
    <w:sectPr w:rsidR="006918E4" w:rsidRPr="005F64EE" w:rsidSect="00AC5E2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C71" w:rsidRDefault="00AB2C71" w:rsidP="004E6A74">
      <w:pPr>
        <w:spacing w:after="0" w:line="240" w:lineRule="auto"/>
      </w:pPr>
      <w:r>
        <w:separator/>
      </w:r>
    </w:p>
  </w:endnote>
  <w:endnote w:type="continuationSeparator" w:id="1">
    <w:p w:rsidR="00AB2C71" w:rsidRDefault="00AB2C71" w:rsidP="004E6A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Arabic+1">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C71" w:rsidRDefault="00AB2C71" w:rsidP="00883FA4">
      <w:pPr>
        <w:bidi/>
        <w:spacing w:after="0" w:line="240" w:lineRule="auto"/>
      </w:pPr>
      <w:r>
        <w:separator/>
      </w:r>
    </w:p>
  </w:footnote>
  <w:footnote w:type="continuationSeparator" w:id="1">
    <w:p w:rsidR="00AB2C71" w:rsidRDefault="00AB2C71" w:rsidP="004E6A74">
      <w:pPr>
        <w:spacing w:after="0" w:line="240" w:lineRule="auto"/>
      </w:pPr>
      <w:r>
        <w:continuationSeparator/>
      </w:r>
    </w:p>
  </w:footnote>
  <w:footnote w:id="2">
    <w:p w:rsidR="004E6A74" w:rsidRDefault="004E6A74" w:rsidP="004E6A74">
      <w:pPr>
        <w:pStyle w:val="FootnoteText"/>
        <w:bidi/>
        <w:rPr>
          <w:rtl/>
        </w:rPr>
      </w:pPr>
      <w:r>
        <w:rPr>
          <w:rStyle w:val="FootnoteReference"/>
        </w:rPr>
        <w:footnoteRef/>
      </w:r>
      <w:r>
        <w:t xml:space="preserve"> </w:t>
      </w:r>
      <w:r>
        <w:rPr>
          <w:rFonts w:hint="cs"/>
          <w:rtl/>
        </w:rPr>
        <w:t xml:space="preserve"> - راجع وثائق التحالف الدولي للموئل</w:t>
      </w:r>
      <w:r w:rsidR="0010049E">
        <w:rPr>
          <w:rFonts w:hint="cs"/>
          <w:rtl/>
        </w:rPr>
        <w:t xml:space="preserve"> </w:t>
      </w:r>
      <w:r>
        <w:rPr>
          <w:rFonts w:hint="cs"/>
          <w:rtl/>
        </w:rPr>
        <w:t>\ شبكة حقوق الأرض والسكن</w:t>
      </w:r>
    </w:p>
  </w:footnote>
  <w:footnote w:id="3">
    <w:p w:rsidR="004E6A74" w:rsidRDefault="004E6A74" w:rsidP="003A180A">
      <w:pPr>
        <w:pStyle w:val="FootnoteText"/>
        <w:bidi/>
        <w:rPr>
          <w:rtl/>
        </w:rPr>
      </w:pPr>
      <w:r>
        <w:rPr>
          <w:rStyle w:val="FootnoteReference"/>
        </w:rPr>
        <w:footnoteRef/>
      </w:r>
      <w:r>
        <w:t xml:space="preserve"> </w:t>
      </w:r>
      <w:r>
        <w:rPr>
          <w:rFonts w:hint="cs"/>
          <w:rtl/>
        </w:rPr>
        <w:t xml:space="preserve"> - </w:t>
      </w:r>
      <w:r w:rsidR="00732722">
        <w:rPr>
          <w:rFonts w:hint="cs"/>
          <w:rtl/>
        </w:rPr>
        <w:t xml:space="preserve">راجع </w:t>
      </w:r>
      <w:r>
        <w:rPr>
          <w:rFonts w:hint="cs"/>
          <w:rtl/>
        </w:rPr>
        <w:t>ملحق رقم 2</w:t>
      </w:r>
    </w:p>
  </w:footnote>
  <w:footnote w:id="4">
    <w:p w:rsidR="00732722" w:rsidRDefault="00732722" w:rsidP="003A180A">
      <w:pPr>
        <w:pStyle w:val="FootnoteText"/>
        <w:bidi/>
        <w:rPr>
          <w:rtl/>
        </w:rPr>
      </w:pPr>
      <w:r>
        <w:rPr>
          <w:rStyle w:val="FootnoteReference"/>
        </w:rPr>
        <w:footnoteRef/>
      </w:r>
      <w:r>
        <w:t xml:space="preserve"> </w:t>
      </w:r>
      <w:r>
        <w:rPr>
          <w:rFonts w:hint="cs"/>
          <w:rtl/>
        </w:rPr>
        <w:t xml:space="preserve"> - راجع ملحق رقم 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4C05"/>
    <w:multiLevelType w:val="hybridMultilevel"/>
    <w:tmpl w:val="B7CA696E"/>
    <w:lvl w:ilvl="0" w:tplc="45DA24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94494"/>
    <w:multiLevelType w:val="hybridMultilevel"/>
    <w:tmpl w:val="B3BA6B8E"/>
    <w:lvl w:ilvl="0" w:tplc="72D6FD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80525"/>
    <w:multiLevelType w:val="hybridMultilevel"/>
    <w:tmpl w:val="2BD60468"/>
    <w:lvl w:ilvl="0" w:tplc="04090001">
      <w:start w:val="1"/>
      <w:numFmt w:val="bullet"/>
      <w:lvlText w:val=""/>
      <w:lvlJc w:val="left"/>
      <w:pPr>
        <w:ind w:left="1622" w:hanging="360"/>
      </w:pPr>
      <w:rPr>
        <w:rFonts w:ascii="Symbol" w:hAnsi="Symbol" w:hint="default"/>
      </w:rPr>
    </w:lvl>
    <w:lvl w:ilvl="1" w:tplc="04090003" w:tentative="1">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3">
    <w:nsid w:val="0DFE021B"/>
    <w:multiLevelType w:val="hybridMultilevel"/>
    <w:tmpl w:val="A35232BA"/>
    <w:lvl w:ilvl="0" w:tplc="0AAA8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9D2CAB"/>
    <w:multiLevelType w:val="hybridMultilevel"/>
    <w:tmpl w:val="F76A47B8"/>
    <w:lvl w:ilvl="0" w:tplc="8FE6E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8A0B14"/>
    <w:multiLevelType w:val="hybridMultilevel"/>
    <w:tmpl w:val="9B7C5B3A"/>
    <w:lvl w:ilvl="0" w:tplc="C9F2CAFC">
      <w:numFmt w:val="decimalFullWidth"/>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F90850"/>
    <w:multiLevelType w:val="hybridMultilevel"/>
    <w:tmpl w:val="52B2D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4730F6"/>
    <w:multiLevelType w:val="hybridMultilevel"/>
    <w:tmpl w:val="FFE6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2525D1"/>
    <w:multiLevelType w:val="hybridMultilevel"/>
    <w:tmpl w:val="0ADE42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C993410"/>
    <w:multiLevelType w:val="hybridMultilevel"/>
    <w:tmpl w:val="38F2E9CA"/>
    <w:lvl w:ilvl="0" w:tplc="3EA6E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57070D"/>
    <w:multiLevelType w:val="hybridMultilevel"/>
    <w:tmpl w:val="414C9214"/>
    <w:lvl w:ilvl="0" w:tplc="81A89818">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2F6E0F"/>
    <w:multiLevelType w:val="hybridMultilevel"/>
    <w:tmpl w:val="626E9846"/>
    <w:lvl w:ilvl="0" w:tplc="52E8E1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B045BA"/>
    <w:multiLevelType w:val="hybridMultilevel"/>
    <w:tmpl w:val="417E0178"/>
    <w:lvl w:ilvl="0" w:tplc="CE86A87A">
      <w:start w:val="1"/>
      <w:numFmt w:val="bullet"/>
      <w:lvlText w:val="•"/>
      <w:lvlJc w:val="left"/>
      <w:pPr>
        <w:tabs>
          <w:tab w:val="num" w:pos="720"/>
        </w:tabs>
        <w:ind w:left="720" w:hanging="360"/>
      </w:pPr>
      <w:rPr>
        <w:rFonts w:ascii="Arial" w:hAnsi="Arial" w:hint="default"/>
      </w:rPr>
    </w:lvl>
    <w:lvl w:ilvl="1" w:tplc="D73EEA66" w:tentative="1">
      <w:start w:val="1"/>
      <w:numFmt w:val="bullet"/>
      <w:lvlText w:val="•"/>
      <w:lvlJc w:val="left"/>
      <w:pPr>
        <w:tabs>
          <w:tab w:val="num" w:pos="1440"/>
        </w:tabs>
        <w:ind w:left="1440" w:hanging="360"/>
      </w:pPr>
      <w:rPr>
        <w:rFonts w:ascii="Arial" w:hAnsi="Arial" w:hint="default"/>
      </w:rPr>
    </w:lvl>
    <w:lvl w:ilvl="2" w:tplc="C7AC8FCC" w:tentative="1">
      <w:start w:val="1"/>
      <w:numFmt w:val="bullet"/>
      <w:lvlText w:val="•"/>
      <w:lvlJc w:val="left"/>
      <w:pPr>
        <w:tabs>
          <w:tab w:val="num" w:pos="2160"/>
        </w:tabs>
        <w:ind w:left="2160" w:hanging="360"/>
      </w:pPr>
      <w:rPr>
        <w:rFonts w:ascii="Arial" w:hAnsi="Arial" w:hint="default"/>
      </w:rPr>
    </w:lvl>
    <w:lvl w:ilvl="3" w:tplc="13D081D0" w:tentative="1">
      <w:start w:val="1"/>
      <w:numFmt w:val="bullet"/>
      <w:lvlText w:val="•"/>
      <w:lvlJc w:val="left"/>
      <w:pPr>
        <w:tabs>
          <w:tab w:val="num" w:pos="2880"/>
        </w:tabs>
        <w:ind w:left="2880" w:hanging="360"/>
      </w:pPr>
      <w:rPr>
        <w:rFonts w:ascii="Arial" w:hAnsi="Arial" w:hint="default"/>
      </w:rPr>
    </w:lvl>
    <w:lvl w:ilvl="4" w:tplc="86BAF09E" w:tentative="1">
      <w:start w:val="1"/>
      <w:numFmt w:val="bullet"/>
      <w:lvlText w:val="•"/>
      <w:lvlJc w:val="left"/>
      <w:pPr>
        <w:tabs>
          <w:tab w:val="num" w:pos="3600"/>
        </w:tabs>
        <w:ind w:left="3600" w:hanging="360"/>
      </w:pPr>
      <w:rPr>
        <w:rFonts w:ascii="Arial" w:hAnsi="Arial" w:hint="default"/>
      </w:rPr>
    </w:lvl>
    <w:lvl w:ilvl="5" w:tplc="A4F242F0" w:tentative="1">
      <w:start w:val="1"/>
      <w:numFmt w:val="bullet"/>
      <w:lvlText w:val="•"/>
      <w:lvlJc w:val="left"/>
      <w:pPr>
        <w:tabs>
          <w:tab w:val="num" w:pos="4320"/>
        </w:tabs>
        <w:ind w:left="4320" w:hanging="360"/>
      </w:pPr>
      <w:rPr>
        <w:rFonts w:ascii="Arial" w:hAnsi="Arial" w:hint="default"/>
      </w:rPr>
    </w:lvl>
    <w:lvl w:ilvl="6" w:tplc="82D0F4C6" w:tentative="1">
      <w:start w:val="1"/>
      <w:numFmt w:val="bullet"/>
      <w:lvlText w:val="•"/>
      <w:lvlJc w:val="left"/>
      <w:pPr>
        <w:tabs>
          <w:tab w:val="num" w:pos="5040"/>
        </w:tabs>
        <w:ind w:left="5040" w:hanging="360"/>
      </w:pPr>
      <w:rPr>
        <w:rFonts w:ascii="Arial" w:hAnsi="Arial" w:hint="default"/>
      </w:rPr>
    </w:lvl>
    <w:lvl w:ilvl="7" w:tplc="084EE00E" w:tentative="1">
      <w:start w:val="1"/>
      <w:numFmt w:val="bullet"/>
      <w:lvlText w:val="•"/>
      <w:lvlJc w:val="left"/>
      <w:pPr>
        <w:tabs>
          <w:tab w:val="num" w:pos="5760"/>
        </w:tabs>
        <w:ind w:left="5760" w:hanging="360"/>
      </w:pPr>
      <w:rPr>
        <w:rFonts w:ascii="Arial" w:hAnsi="Arial" w:hint="default"/>
      </w:rPr>
    </w:lvl>
    <w:lvl w:ilvl="8" w:tplc="0514316C" w:tentative="1">
      <w:start w:val="1"/>
      <w:numFmt w:val="bullet"/>
      <w:lvlText w:val="•"/>
      <w:lvlJc w:val="left"/>
      <w:pPr>
        <w:tabs>
          <w:tab w:val="num" w:pos="6480"/>
        </w:tabs>
        <w:ind w:left="6480" w:hanging="360"/>
      </w:pPr>
      <w:rPr>
        <w:rFonts w:ascii="Arial" w:hAnsi="Arial" w:hint="default"/>
      </w:rPr>
    </w:lvl>
  </w:abstractNum>
  <w:abstractNum w:abstractNumId="13">
    <w:nsid w:val="3B974A84"/>
    <w:multiLevelType w:val="hybridMultilevel"/>
    <w:tmpl w:val="E01C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531D13"/>
    <w:multiLevelType w:val="hybridMultilevel"/>
    <w:tmpl w:val="1A9879E2"/>
    <w:lvl w:ilvl="0" w:tplc="22B25B3A">
      <w:start w:val="1"/>
      <w:numFmt w:val="bullet"/>
      <w:lvlText w:val="-"/>
      <w:lvlJc w:val="left"/>
      <w:pPr>
        <w:ind w:left="720" w:hanging="360"/>
      </w:pPr>
      <w:rPr>
        <w:rFonts w:ascii="TraditionalArabic+1" w:eastAsiaTheme="minorHAnsi" w:hAnsi="TraditionalArabic+1" w:cs="TraditionalArabic+1" w:hint="default"/>
        <w:b w:val="0"/>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3A1B51"/>
    <w:multiLevelType w:val="hybridMultilevel"/>
    <w:tmpl w:val="68EE0984"/>
    <w:lvl w:ilvl="0" w:tplc="7D28D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B458F3"/>
    <w:multiLevelType w:val="hybridMultilevel"/>
    <w:tmpl w:val="528EA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CD786A"/>
    <w:multiLevelType w:val="hybridMultilevel"/>
    <w:tmpl w:val="77D23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56666DD"/>
    <w:multiLevelType w:val="hybridMultilevel"/>
    <w:tmpl w:val="E1A652B8"/>
    <w:lvl w:ilvl="0" w:tplc="04090001">
      <w:start w:val="1"/>
      <w:numFmt w:val="bullet"/>
      <w:lvlText w:val=""/>
      <w:lvlJc w:val="left"/>
      <w:pPr>
        <w:ind w:left="1262" w:hanging="360"/>
      </w:pPr>
      <w:rPr>
        <w:rFonts w:ascii="Symbol" w:hAnsi="Symbol" w:hint="default"/>
      </w:rPr>
    </w:lvl>
    <w:lvl w:ilvl="1" w:tplc="04090003" w:tentative="1">
      <w:start w:val="1"/>
      <w:numFmt w:val="bullet"/>
      <w:lvlText w:val="o"/>
      <w:lvlJc w:val="left"/>
      <w:pPr>
        <w:ind w:left="1982" w:hanging="360"/>
      </w:pPr>
      <w:rPr>
        <w:rFonts w:ascii="Courier New" w:hAnsi="Courier New" w:cs="Courier New" w:hint="default"/>
      </w:rPr>
    </w:lvl>
    <w:lvl w:ilvl="2" w:tplc="04090005" w:tentative="1">
      <w:start w:val="1"/>
      <w:numFmt w:val="bullet"/>
      <w:lvlText w:val=""/>
      <w:lvlJc w:val="left"/>
      <w:pPr>
        <w:ind w:left="2702" w:hanging="360"/>
      </w:pPr>
      <w:rPr>
        <w:rFonts w:ascii="Wingdings" w:hAnsi="Wingdings" w:hint="default"/>
      </w:rPr>
    </w:lvl>
    <w:lvl w:ilvl="3" w:tplc="04090001" w:tentative="1">
      <w:start w:val="1"/>
      <w:numFmt w:val="bullet"/>
      <w:lvlText w:val=""/>
      <w:lvlJc w:val="left"/>
      <w:pPr>
        <w:ind w:left="3422" w:hanging="360"/>
      </w:pPr>
      <w:rPr>
        <w:rFonts w:ascii="Symbol" w:hAnsi="Symbol" w:hint="default"/>
      </w:rPr>
    </w:lvl>
    <w:lvl w:ilvl="4" w:tplc="04090003" w:tentative="1">
      <w:start w:val="1"/>
      <w:numFmt w:val="bullet"/>
      <w:lvlText w:val="o"/>
      <w:lvlJc w:val="left"/>
      <w:pPr>
        <w:ind w:left="4142" w:hanging="360"/>
      </w:pPr>
      <w:rPr>
        <w:rFonts w:ascii="Courier New" w:hAnsi="Courier New" w:cs="Courier New" w:hint="default"/>
      </w:rPr>
    </w:lvl>
    <w:lvl w:ilvl="5" w:tplc="04090005" w:tentative="1">
      <w:start w:val="1"/>
      <w:numFmt w:val="bullet"/>
      <w:lvlText w:val=""/>
      <w:lvlJc w:val="left"/>
      <w:pPr>
        <w:ind w:left="4862" w:hanging="360"/>
      </w:pPr>
      <w:rPr>
        <w:rFonts w:ascii="Wingdings" w:hAnsi="Wingdings" w:hint="default"/>
      </w:rPr>
    </w:lvl>
    <w:lvl w:ilvl="6" w:tplc="04090001" w:tentative="1">
      <w:start w:val="1"/>
      <w:numFmt w:val="bullet"/>
      <w:lvlText w:val=""/>
      <w:lvlJc w:val="left"/>
      <w:pPr>
        <w:ind w:left="5582" w:hanging="360"/>
      </w:pPr>
      <w:rPr>
        <w:rFonts w:ascii="Symbol" w:hAnsi="Symbol" w:hint="default"/>
      </w:rPr>
    </w:lvl>
    <w:lvl w:ilvl="7" w:tplc="04090003" w:tentative="1">
      <w:start w:val="1"/>
      <w:numFmt w:val="bullet"/>
      <w:lvlText w:val="o"/>
      <w:lvlJc w:val="left"/>
      <w:pPr>
        <w:ind w:left="6302" w:hanging="360"/>
      </w:pPr>
      <w:rPr>
        <w:rFonts w:ascii="Courier New" w:hAnsi="Courier New" w:cs="Courier New" w:hint="default"/>
      </w:rPr>
    </w:lvl>
    <w:lvl w:ilvl="8" w:tplc="04090005" w:tentative="1">
      <w:start w:val="1"/>
      <w:numFmt w:val="bullet"/>
      <w:lvlText w:val=""/>
      <w:lvlJc w:val="left"/>
      <w:pPr>
        <w:ind w:left="7022" w:hanging="360"/>
      </w:pPr>
      <w:rPr>
        <w:rFonts w:ascii="Wingdings" w:hAnsi="Wingdings" w:hint="default"/>
      </w:rPr>
    </w:lvl>
  </w:abstractNum>
  <w:abstractNum w:abstractNumId="19">
    <w:nsid w:val="5A4E3DC1"/>
    <w:multiLevelType w:val="hybridMultilevel"/>
    <w:tmpl w:val="B84A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5D70EB"/>
    <w:multiLevelType w:val="hybridMultilevel"/>
    <w:tmpl w:val="6824C0B0"/>
    <w:lvl w:ilvl="0" w:tplc="AB205B18">
      <w:start w:val="1"/>
      <w:numFmt w:val="bullet"/>
      <w:lvlText w:val="•"/>
      <w:lvlJc w:val="left"/>
      <w:pPr>
        <w:tabs>
          <w:tab w:val="num" w:pos="720"/>
        </w:tabs>
        <w:ind w:left="720" w:hanging="360"/>
      </w:pPr>
      <w:rPr>
        <w:rFonts w:ascii="Arial" w:hAnsi="Arial" w:hint="default"/>
      </w:rPr>
    </w:lvl>
    <w:lvl w:ilvl="1" w:tplc="0C9AEB0A" w:tentative="1">
      <w:start w:val="1"/>
      <w:numFmt w:val="bullet"/>
      <w:lvlText w:val="•"/>
      <w:lvlJc w:val="left"/>
      <w:pPr>
        <w:tabs>
          <w:tab w:val="num" w:pos="1440"/>
        </w:tabs>
        <w:ind w:left="1440" w:hanging="360"/>
      </w:pPr>
      <w:rPr>
        <w:rFonts w:ascii="Arial" w:hAnsi="Arial" w:hint="default"/>
      </w:rPr>
    </w:lvl>
    <w:lvl w:ilvl="2" w:tplc="954ADDB2" w:tentative="1">
      <w:start w:val="1"/>
      <w:numFmt w:val="bullet"/>
      <w:lvlText w:val="•"/>
      <w:lvlJc w:val="left"/>
      <w:pPr>
        <w:tabs>
          <w:tab w:val="num" w:pos="2160"/>
        </w:tabs>
        <w:ind w:left="2160" w:hanging="360"/>
      </w:pPr>
      <w:rPr>
        <w:rFonts w:ascii="Arial" w:hAnsi="Arial" w:hint="default"/>
      </w:rPr>
    </w:lvl>
    <w:lvl w:ilvl="3" w:tplc="9CB8ECFC" w:tentative="1">
      <w:start w:val="1"/>
      <w:numFmt w:val="bullet"/>
      <w:lvlText w:val="•"/>
      <w:lvlJc w:val="left"/>
      <w:pPr>
        <w:tabs>
          <w:tab w:val="num" w:pos="2880"/>
        </w:tabs>
        <w:ind w:left="2880" w:hanging="360"/>
      </w:pPr>
      <w:rPr>
        <w:rFonts w:ascii="Arial" w:hAnsi="Arial" w:hint="default"/>
      </w:rPr>
    </w:lvl>
    <w:lvl w:ilvl="4" w:tplc="3038525E" w:tentative="1">
      <w:start w:val="1"/>
      <w:numFmt w:val="bullet"/>
      <w:lvlText w:val="•"/>
      <w:lvlJc w:val="left"/>
      <w:pPr>
        <w:tabs>
          <w:tab w:val="num" w:pos="3600"/>
        </w:tabs>
        <w:ind w:left="3600" w:hanging="360"/>
      </w:pPr>
      <w:rPr>
        <w:rFonts w:ascii="Arial" w:hAnsi="Arial" w:hint="default"/>
      </w:rPr>
    </w:lvl>
    <w:lvl w:ilvl="5" w:tplc="3B1292D6" w:tentative="1">
      <w:start w:val="1"/>
      <w:numFmt w:val="bullet"/>
      <w:lvlText w:val="•"/>
      <w:lvlJc w:val="left"/>
      <w:pPr>
        <w:tabs>
          <w:tab w:val="num" w:pos="4320"/>
        </w:tabs>
        <w:ind w:left="4320" w:hanging="360"/>
      </w:pPr>
      <w:rPr>
        <w:rFonts w:ascii="Arial" w:hAnsi="Arial" w:hint="default"/>
      </w:rPr>
    </w:lvl>
    <w:lvl w:ilvl="6" w:tplc="8E78F836" w:tentative="1">
      <w:start w:val="1"/>
      <w:numFmt w:val="bullet"/>
      <w:lvlText w:val="•"/>
      <w:lvlJc w:val="left"/>
      <w:pPr>
        <w:tabs>
          <w:tab w:val="num" w:pos="5040"/>
        </w:tabs>
        <w:ind w:left="5040" w:hanging="360"/>
      </w:pPr>
      <w:rPr>
        <w:rFonts w:ascii="Arial" w:hAnsi="Arial" w:hint="default"/>
      </w:rPr>
    </w:lvl>
    <w:lvl w:ilvl="7" w:tplc="E60AA718" w:tentative="1">
      <w:start w:val="1"/>
      <w:numFmt w:val="bullet"/>
      <w:lvlText w:val="•"/>
      <w:lvlJc w:val="left"/>
      <w:pPr>
        <w:tabs>
          <w:tab w:val="num" w:pos="5760"/>
        </w:tabs>
        <w:ind w:left="5760" w:hanging="360"/>
      </w:pPr>
      <w:rPr>
        <w:rFonts w:ascii="Arial" w:hAnsi="Arial" w:hint="default"/>
      </w:rPr>
    </w:lvl>
    <w:lvl w:ilvl="8" w:tplc="EF3434F8" w:tentative="1">
      <w:start w:val="1"/>
      <w:numFmt w:val="bullet"/>
      <w:lvlText w:val="•"/>
      <w:lvlJc w:val="left"/>
      <w:pPr>
        <w:tabs>
          <w:tab w:val="num" w:pos="6480"/>
        </w:tabs>
        <w:ind w:left="6480" w:hanging="360"/>
      </w:pPr>
      <w:rPr>
        <w:rFonts w:ascii="Arial" w:hAnsi="Arial" w:hint="default"/>
      </w:rPr>
    </w:lvl>
  </w:abstractNum>
  <w:abstractNum w:abstractNumId="21">
    <w:nsid w:val="6D412A35"/>
    <w:multiLevelType w:val="hybridMultilevel"/>
    <w:tmpl w:val="FDEC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2B70FA"/>
    <w:multiLevelType w:val="hybridMultilevel"/>
    <w:tmpl w:val="0F9E791E"/>
    <w:lvl w:ilvl="0" w:tplc="83584B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
  </w:num>
  <w:num w:numId="4">
    <w:abstractNumId w:val="17"/>
  </w:num>
  <w:num w:numId="5">
    <w:abstractNumId w:val="18"/>
  </w:num>
  <w:num w:numId="6">
    <w:abstractNumId w:val="2"/>
  </w:num>
  <w:num w:numId="7">
    <w:abstractNumId w:val="13"/>
  </w:num>
  <w:num w:numId="8">
    <w:abstractNumId w:val="21"/>
  </w:num>
  <w:num w:numId="9">
    <w:abstractNumId w:val="8"/>
  </w:num>
  <w:num w:numId="10">
    <w:abstractNumId w:val="14"/>
  </w:num>
  <w:num w:numId="11">
    <w:abstractNumId w:val="22"/>
  </w:num>
  <w:num w:numId="12">
    <w:abstractNumId w:val="6"/>
  </w:num>
  <w:num w:numId="13">
    <w:abstractNumId w:val="5"/>
  </w:num>
  <w:num w:numId="14">
    <w:abstractNumId w:val="20"/>
  </w:num>
  <w:num w:numId="15">
    <w:abstractNumId w:val="7"/>
  </w:num>
  <w:num w:numId="16">
    <w:abstractNumId w:val="0"/>
  </w:num>
  <w:num w:numId="17">
    <w:abstractNumId w:val="12"/>
  </w:num>
  <w:num w:numId="18">
    <w:abstractNumId w:val="9"/>
  </w:num>
  <w:num w:numId="19">
    <w:abstractNumId w:val="19"/>
  </w:num>
  <w:num w:numId="20">
    <w:abstractNumId w:val="10"/>
  </w:num>
  <w:num w:numId="21">
    <w:abstractNumId w:val="4"/>
  </w:num>
  <w:num w:numId="22">
    <w:abstractNumId w:val="3"/>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footnotePr>
    <w:footnote w:id="0"/>
    <w:footnote w:id="1"/>
  </w:footnotePr>
  <w:endnotePr>
    <w:endnote w:id="0"/>
    <w:endnote w:id="1"/>
  </w:endnotePr>
  <w:compat/>
  <w:rsids>
    <w:rsidRoot w:val="00F46C84"/>
    <w:rsid w:val="0000542D"/>
    <w:rsid w:val="00036139"/>
    <w:rsid w:val="0009207A"/>
    <w:rsid w:val="00096716"/>
    <w:rsid w:val="000A1B51"/>
    <w:rsid w:val="000B6D32"/>
    <w:rsid w:val="000D2361"/>
    <w:rsid w:val="000E1BE9"/>
    <w:rsid w:val="0010049E"/>
    <w:rsid w:val="00132907"/>
    <w:rsid w:val="00152CF8"/>
    <w:rsid w:val="001707B0"/>
    <w:rsid w:val="001A5A0C"/>
    <w:rsid w:val="001D6247"/>
    <w:rsid w:val="00207950"/>
    <w:rsid w:val="00273077"/>
    <w:rsid w:val="003A180A"/>
    <w:rsid w:val="003E4A69"/>
    <w:rsid w:val="003E4F0A"/>
    <w:rsid w:val="003F2720"/>
    <w:rsid w:val="00407122"/>
    <w:rsid w:val="00423B9F"/>
    <w:rsid w:val="00467A96"/>
    <w:rsid w:val="004A520C"/>
    <w:rsid w:val="004C42BA"/>
    <w:rsid w:val="004E6A74"/>
    <w:rsid w:val="00567AE0"/>
    <w:rsid w:val="0057031E"/>
    <w:rsid w:val="00574ABB"/>
    <w:rsid w:val="005E7EBE"/>
    <w:rsid w:val="005F4781"/>
    <w:rsid w:val="005F64EE"/>
    <w:rsid w:val="006074FC"/>
    <w:rsid w:val="00632CCD"/>
    <w:rsid w:val="00640CE5"/>
    <w:rsid w:val="00691037"/>
    <w:rsid w:val="006918E4"/>
    <w:rsid w:val="006B79EC"/>
    <w:rsid w:val="006E4A4F"/>
    <w:rsid w:val="00702BD4"/>
    <w:rsid w:val="007041A2"/>
    <w:rsid w:val="0070595D"/>
    <w:rsid w:val="00722FAE"/>
    <w:rsid w:val="00732722"/>
    <w:rsid w:val="00761F31"/>
    <w:rsid w:val="00883FA4"/>
    <w:rsid w:val="00885FAF"/>
    <w:rsid w:val="00910561"/>
    <w:rsid w:val="00A0000E"/>
    <w:rsid w:val="00A34EF5"/>
    <w:rsid w:val="00AB2C71"/>
    <w:rsid w:val="00AC04B5"/>
    <w:rsid w:val="00AC5E24"/>
    <w:rsid w:val="00AD515C"/>
    <w:rsid w:val="00AF7828"/>
    <w:rsid w:val="00B519DE"/>
    <w:rsid w:val="00BC2821"/>
    <w:rsid w:val="00BE5006"/>
    <w:rsid w:val="00C35626"/>
    <w:rsid w:val="00C5385D"/>
    <w:rsid w:val="00CF7883"/>
    <w:rsid w:val="00D12C70"/>
    <w:rsid w:val="00D12FD8"/>
    <w:rsid w:val="00D32265"/>
    <w:rsid w:val="00D741B4"/>
    <w:rsid w:val="00E13E86"/>
    <w:rsid w:val="00E37B16"/>
    <w:rsid w:val="00E37C26"/>
    <w:rsid w:val="00E419E5"/>
    <w:rsid w:val="00E502D1"/>
    <w:rsid w:val="00E62031"/>
    <w:rsid w:val="00EE3167"/>
    <w:rsid w:val="00EF5D94"/>
    <w:rsid w:val="00F172B9"/>
    <w:rsid w:val="00F46C84"/>
    <w:rsid w:val="00FC6DB0"/>
    <w:rsid w:val="00FF075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A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9E5"/>
    <w:pPr>
      <w:ind w:left="720"/>
      <w:contextualSpacing/>
    </w:pPr>
  </w:style>
  <w:style w:type="paragraph" w:styleId="NormalWeb">
    <w:name w:val="Normal (Web)"/>
    <w:basedOn w:val="Normal"/>
    <w:uiPriority w:val="99"/>
    <w:semiHidden/>
    <w:unhideWhenUsed/>
    <w:rsid w:val="00AC5E2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C5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E24"/>
    <w:rPr>
      <w:rFonts w:ascii="Tahoma" w:hAnsi="Tahoma" w:cs="Tahoma"/>
      <w:sz w:val="16"/>
      <w:szCs w:val="16"/>
    </w:rPr>
  </w:style>
  <w:style w:type="paragraph" w:styleId="FootnoteText">
    <w:name w:val="footnote text"/>
    <w:basedOn w:val="Normal"/>
    <w:link w:val="FootnoteTextChar"/>
    <w:uiPriority w:val="99"/>
    <w:semiHidden/>
    <w:unhideWhenUsed/>
    <w:rsid w:val="004E6A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6A74"/>
    <w:rPr>
      <w:sz w:val="20"/>
      <w:szCs w:val="20"/>
    </w:rPr>
  </w:style>
  <w:style w:type="character" w:styleId="FootnoteReference">
    <w:name w:val="footnote reference"/>
    <w:basedOn w:val="DefaultParagraphFont"/>
    <w:uiPriority w:val="99"/>
    <w:semiHidden/>
    <w:unhideWhenUsed/>
    <w:rsid w:val="004E6A7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7340660">
      <w:bodyDiv w:val="1"/>
      <w:marLeft w:val="0"/>
      <w:marRight w:val="0"/>
      <w:marTop w:val="0"/>
      <w:marBottom w:val="0"/>
      <w:divBdr>
        <w:top w:val="none" w:sz="0" w:space="0" w:color="auto"/>
        <w:left w:val="none" w:sz="0" w:space="0" w:color="auto"/>
        <w:bottom w:val="none" w:sz="0" w:space="0" w:color="auto"/>
        <w:right w:val="none" w:sz="0" w:space="0" w:color="auto"/>
      </w:divBdr>
      <w:divsChild>
        <w:div w:id="758527544">
          <w:marLeft w:val="0"/>
          <w:marRight w:val="806"/>
          <w:marTop w:val="154"/>
          <w:marBottom w:val="0"/>
          <w:divBdr>
            <w:top w:val="none" w:sz="0" w:space="0" w:color="auto"/>
            <w:left w:val="none" w:sz="0" w:space="0" w:color="auto"/>
            <w:bottom w:val="none" w:sz="0" w:space="0" w:color="auto"/>
            <w:right w:val="none" w:sz="0" w:space="0" w:color="auto"/>
          </w:divBdr>
        </w:div>
        <w:div w:id="798378295">
          <w:marLeft w:val="0"/>
          <w:marRight w:val="806"/>
          <w:marTop w:val="154"/>
          <w:marBottom w:val="0"/>
          <w:divBdr>
            <w:top w:val="none" w:sz="0" w:space="0" w:color="auto"/>
            <w:left w:val="none" w:sz="0" w:space="0" w:color="auto"/>
            <w:bottom w:val="none" w:sz="0" w:space="0" w:color="auto"/>
            <w:right w:val="none" w:sz="0" w:space="0" w:color="auto"/>
          </w:divBdr>
        </w:div>
        <w:div w:id="1436706067">
          <w:marLeft w:val="0"/>
          <w:marRight w:val="806"/>
          <w:marTop w:val="154"/>
          <w:marBottom w:val="0"/>
          <w:divBdr>
            <w:top w:val="none" w:sz="0" w:space="0" w:color="auto"/>
            <w:left w:val="none" w:sz="0" w:space="0" w:color="auto"/>
            <w:bottom w:val="none" w:sz="0" w:space="0" w:color="auto"/>
            <w:right w:val="none" w:sz="0" w:space="0" w:color="auto"/>
          </w:divBdr>
        </w:div>
      </w:divsChild>
    </w:div>
    <w:div w:id="1404765743">
      <w:bodyDiv w:val="1"/>
      <w:marLeft w:val="0"/>
      <w:marRight w:val="0"/>
      <w:marTop w:val="0"/>
      <w:marBottom w:val="0"/>
      <w:divBdr>
        <w:top w:val="none" w:sz="0" w:space="0" w:color="auto"/>
        <w:left w:val="none" w:sz="0" w:space="0" w:color="auto"/>
        <w:bottom w:val="none" w:sz="0" w:space="0" w:color="auto"/>
        <w:right w:val="none" w:sz="0" w:space="0" w:color="auto"/>
      </w:divBdr>
      <w:divsChild>
        <w:div w:id="203294931">
          <w:marLeft w:val="0"/>
          <w:marRight w:val="547"/>
          <w:marTop w:val="130"/>
          <w:marBottom w:val="0"/>
          <w:divBdr>
            <w:top w:val="none" w:sz="0" w:space="0" w:color="auto"/>
            <w:left w:val="none" w:sz="0" w:space="0" w:color="auto"/>
            <w:bottom w:val="none" w:sz="0" w:space="0" w:color="auto"/>
            <w:right w:val="none" w:sz="0" w:space="0" w:color="auto"/>
          </w:divBdr>
        </w:div>
        <w:div w:id="858159511">
          <w:marLeft w:val="0"/>
          <w:marRight w:val="547"/>
          <w:marTop w:val="130"/>
          <w:marBottom w:val="0"/>
          <w:divBdr>
            <w:top w:val="none" w:sz="0" w:space="0" w:color="auto"/>
            <w:left w:val="none" w:sz="0" w:space="0" w:color="auto"/>
            <w:bottom w:val="none" w:sz="0" w:space="0" w:color="auto"/>
            <w:right w:val="none" w:sz="0" w:space="0" w:color="auto"/>
          </w:divBdr>
        </w:div>
        <w:div w:id="1076197984">
          <w:marLeft w:val="0"/>
          <w:marRight w:val="547"/>
          <w:marTop w:val="130"/>
          <w:marBottom w:val="0"/>
          <w:divBdr>
            <w:top w:val="none" w:sz="0" w:space="0" w:color="auto"/>
            <w:left w:val="none" w:sz="0" w:space="0" w:color="auto"/>
            <w:bottom w:val="none" w:sz="0" w:space="0" w:color="auto"/>
            <w:right w:val="none" w:sz="0" w:space="0" w:color="auto"/>
          </w:divBdr>
        </w:div>
        <w:div w:id="1164861342">
          <w:marLeft w:val="0"/>
          <w:marRight w:val="547"/>
          <w:marTop w:val="130"/>
          <w:marBottom w:val="0"/>
          <w:divBdr>
            <w:top w:val="none" w:sz="0" w:space="0" w:color="auto"/>
            <w:left w:val="none" w:sz="0" w:space="0" w:color="auto"/>
            <w:bottom w:val="none" w:sz="0" w:space="0" w:color="auto"/>
            <w:right w:val="none" w:sz="0" w:space="0" w:color="auto"/>
          </w:divBdr>
        </w:div>
        <w:div w:id="1736854744">
          <w:marLeft w:val="0"/>
          <w:marRight w:val="547"/>
          <w:marTop w:val="130"/>
          <w:marBottom w:val="0"/>
          <w:divBdr>
            <w:top w:val="none" w:sz="0" w:space="0" w:color="auto"/>
            <w:left w:val="none" w:sz="0" w:space="0" w:color="auto"/>
            <w:bottom w:val="none" w:sz="0" w:space="0" w:color="auto"/>
            <w:right w:val="none" w:sz="0" w:space="0" w:color="auto"/>
          </w:divBdr>
        </w:div>
        <w:div w:id="1893155843">
          <w:marLeft w:val="0"/>
          <w:marRight w:val="547"/>
          <w:marTop w:val="130"/>
          <w:marBottom w:val="0"/>
          <w:divBdr>
            <w:top w:val="none" w:sz="0" w:space="0" w:color="auto"/>
            <w:left w:val="none" w:sz="0" w:space="0" w:color="auto"/>
            <w:bottom w:val="none" w:sz="0" w:space="0" w:color="auto"/>
            <w:right w:val="none" w:sz="0" w:space="0" w:color="auto"/>
          </w:divBdr>
        </w:div>
        <w:div w:id="2139756527">
          <w:marLeft w:val="0"/>
          <w:marRight w:val="547"/>
          <w:marTop w:val="130"/>
          <w:marBottom w:val="0"/>
          <w:divBdr>
            <w:top w:val="none" w:sz="0" w:space="0" w:color="auto"/>
            <w:left w:val="none" w:sz="0" w:space="0" w:color="auto"/>
            <w:bottom w:val="none" w:sz="0" w:space="0" w:color="auto"/>
            <w:right w:val="none" w:sz="0" w:space="0" w:color="auto"/>
          </w:divBdr>
        </w:div>
      </w:divsChild>
    </w:div>
    <w:div w:id="206976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814AA-E94F-491B-8B07-46DDC1AAE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653</TotalTime>
  <Pages>11</Pages>
  <Words>3755</Words>
  <Characters>21407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Samandar</dc:creator>
  <cp:keywords/>
  <dc:description/>
  <cp:lastModifiedBy>Ahmed Mansour</cp:lastModifiedBy>
  <cp:revision>14</cp:revision>
  <dcterms:created xsi:type="dcterms:W3CDTF">2013-03-03T10:58:00Z</dcterms:created>
  <dcterms:modified xsi:type="dcterms:W3CDTF">2013-03-20T17:13:00Z</dcterms:modified>
</cp:coreProperties>
</file>